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94913446"/>
        <w:docPartObj>
          <w:docPartGallery w:val="Cover Pages"/>
          <w:docPartUnique/>
        </w:docPartObj>
      </w:sdtPr>
      <w:sdtEndPr>
        <w:rPr>
          <w:rFonts w:eastAsiaTheme="minorEastAsia"/>
          <w:b/>
          <w:sz w:val="32"/>
          <w:lang w:val="en-US" w:eastAsia="ja-JP"/>
        </w:rPr>
      </w:sdtEndPr>
      <w:sdtContent>
        <w:p w14:paraId="52A9B61A" w14:textId="75964BC0" w:rsidR="00462F96" w:rsidRDefault="00E8212C" w:rsidP="00070EDF">
          <w:pPr>
            <w:tabs>
              <w:tab w:val="left" w:pos="5040"/>
            </w:tabs>
          </w:pPr>
          <w:r w:rsidRPr="00A30E50">
            <w:rPr>
              <w:b/>
              <w:bCs/>
              <w:noProof/>
              <w:color w:val="172A3A"/>
              <w:sz w:val="96"/>
              <w:szCs w:val="96"/>
            </w:rPr>
            <w:drawing>
              <wp:anchor distT="0" distB="0" distL="114300" distR="114300" simplePos="0" relativeHeight="251659264" behindDoc="0" locked="0" layoutInCell="1" allowOverlap="1" wp14:anchorId="6F699342" wp14:editId="5F833716">
                <wp:simplePos x="0" y="0"/>
                <wp:positionH relativeFrom="margin">
                  <wp:posOffset>676275</wp:posOffset>
                </wp:positionH>
                <wp:positionV relativeFrom="page">
                  <wp:posOffset>151765</wp:posOffset>
                </wp:positionV>
                <wp:extent cx="4470400" cy="2905125"/>
                <wp:effectExtent l="0" t="0" r="6350" b="9525"/>
                <wp:wrapSquare wrapText="bothSides"/>
                <wp:docPr id="198367710"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67710" name="Picture 1" descr="A logo for a company&#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70400" cy="2905125"/>
                        </a:xfrm>
                        <a:prstGeom prst="rect">
                          <a:avLst/>
                        </a:prstGeom>
                        <a:noFill/>
                        <a:ln>
                          <a:noFill/>
                        </a:ln>
                      </pic:spPr>
                    </pic:pic>
                  </a:graphicData>
                </a:graphic>
                <wp14:sizeRelV relativeFrom="margin">
                  <wp14:pctHeight>0</wp14:pctHeight>
                </wp14:sizeRelV>
              </wp:anchor>
            </w:drawing>
          </w:r>
          <w:r w:rsidR="00070EDF">
            <w:tab/>
          </w:r>
        </w:p>
        <w:p w14:paraId="499126B6" w14:textId="3E8453F9" w:rsidR="00B105B5" w:rsidRDefault="00E8212C" w:rsidP="007F5754">
          <w:pPr>
            <w:rPr>
              <w:rFonts w:eastAsiaTheme="minorEastAsia"/>
              <w:b/>
              <w:sz w:val="32"/>
              <w:lang w:val="en-US" w:eastAsia="ja-JP"/>
            </w:rPr>
          </w:pPr>
        </w:p>
      </w:sdtContent>
    </w:sdt>
    <w:bookmarkStart w:id="0" w:name="_Hlk80623038" w:displacedByCustomXml="prev"/>
    <w:p w14:paraId="0BB8E954" w14:textId="614A640B" w:rsidR="00E8212C" w:rsidRPr="00E8212C" w:rsidRDefault="00E8212C" w:rsidP="00E8212C">
      <w:pPr>
        <w:jc w:val="center"/>
        <w:rPr>
          <w:rFonts w:eastAsiaTheme="majorEastAsia" w:cs="Arial"/>
          <w:b/>
          <w:color w:val="FF6900"/>
          <w:sz w:val="72"/>
          <w:szCs w:val="72"/>
          <w:u w:val="single" w:color="FFD006"/>
          <w:lang w:eastAsia="ja-JP"/>
        </w:rPr>
      </w:pPr>
      <w:bookmarkStart w:id="1" w:name="_Peafowl_and_the"/>
      <w:bookmarkStart w:id="2" w:name="_Section_1"/>
      <w:bookmarkStart w:id="3" w:name="_Legislative_framework"/>
      <w:bookmarkStart w:id="4" w:name="_Legal_framework"/>
      <w:bookmarkEnd w:id="1"/>
      <w:bookmarkEnd w:id="2"/>
      <w:bookmarkEnd w:id="3"/>
      <w:bookmarkEnd w:id="4"/>
      <w:bookmarkEnd w:id="0"/>
      <w:r w:rsidRPr="00D37050">
        <w:rPr>
          <w:noProof/>
          <w:sz w:val="48"/>
          <w:szCs w:val="48"/>
        </w:rPr>
        <mc:AlternateContent>
          <mc:Choice Requires="wps">
            <w:drawing>
              <wp:anchor distT="45720" distB="45720" distL="114300" distR="114300" simplePos="0" relativeHeight="251661312" behindDoc="0" locked="0" layoutInCell="1" allowOverlap="1" wp14:anchorId="6EDDBC06" wp14:editId="3F4145C3">
                <wp:simplePos x="0" y="0"/>
                <wp:positionH relativeFrom="margin">
                  <wp:posOffset>-544195</wp:posOffset>
                </wp:positionH>
                <wp:positionV relativeFrom="margin">
                  <wp:posOffset>2057400</wp:posOffset>
                </wp:positionV>
                <wp:extent cx="6991350" cy="24955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0" cy="2495550"/>
                        </a:xfrm>
                        <a:prstGeom prst="rect">
                          <a:avLst/>
                        </a:prstGeom>
                        <a:solidFill>
                          <a:srgbClr val="508991"/>
                        </a:solidFill>
                        <a:ln w="9525">
                          <a:solidFill>
                            <a:schemeClr val="bg1"/>
                          </a:solidFill>
                          <a:miter lim="800000"/>
                          <a:headEnd/>
                          <a:tailEnd/>
                        </a:ln>
                      </wps:spPr>
                      <wps:txbx>
                        <w:txbxContent>
                          <w:p w14:paraId="7356E4F6" w14:textId="77777777" w:rsidR="00E8212C" w:rsidRPr="000616C2" w:rsidRDefault="00E8212C" w:rsidP="00E8212C">
                            <w:pPr>
                              <w:spacing w:after="0" w:line="240" w:lineRule="auto"/>
                              <w:jc w:val="center"/>
                              <w:rPr>
                                <w:b/>
                                <w:bCs/>
                                <w:color w:val="172A3A"/>
                                <w:sz w:val="96"/>
                                <w:szCs w:val="96"/>
                              </w:rPr>
                            </w:pPr>
                            <w:bookmarkStart w:id="5" w:name="_Hlk213661028"/>
                            <w:bookmarkStart w:id="6" w:name="_Hlk213661029"/>
                            <w:bookmarkStart w:id="7" w:name="_Hlk213661030"/>
                            <w:bookmarkStart w:id="8" w:name="_Hlk213661031"/>
                            <w:bookmarkStart w:id="9" w:name="_Hlk213661032"/>
                            <w:bookmarkStart w:id="10" w:name="_Hlk213661033"/>
                            <w:bookmarkStart w:id="11" w:name="_Hlk213661034"/>
                            <w:bookmarkStart w:id="12" w:name="_Hlk213661035"/>
                            <w:bookmarkStart w:id="13" w:name="_Hlk213661036"/>
                            <w:bookmarkStart w:id="14" w:name="_Hlk213661037"/>
                            <w:bookmarkStart w:id="15" w:name="_Hlk213661038"/>
                            <w:bookmarkStart w:id="16" w:name="_Hlk213661039"/>
                            <w:bookmarkStart w:id="17" w:name="_Hlk213661040"/>
                            <w:bookmarkStart w:id="18" w:name="_Hlk213661041"/>
                            <w:bookmarkStart w:id="19" w:name="_Hlk213661042"/>
                            <w:bookmarkStart w:id="20" w:name="_Hlk213661043"/>
                            <w:bookmarkStart w:id="21" w:name="_Hlk213661044"/>
                            <w:bookmarkStart w:id="22" w:name="_Hlk213661045"/>
                            <w:r>
                              <w:rPr>
                                <w:b/>
                                <w:bCs/>
                                <w:color w:val="172A3A"/>
                                <w:sz w:val="96"/>
                                <w:szCs w:val="96"/>
                              </w:rPr>
                              <w:t>Safe Use of AI Policy</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EDDBC06" id="_x0000_t202" coordsize="21600,21600" o:spt="202" path="m,l,21600r21600,l21600,xe">
                <v:stroke joinstyle="miter"/>
                <v:path gradientshapeok="t" o:connecttype="rect"/>
              </v:shapetype>
              <v:shape id="Text Box 2" o:spid="_x0000_s1026" type="#_x0000_t202" style="position:absolute;left:0;text-align:left;margin-left:-42.85pt;margin-top:162pt;width:550.5pt;height:196.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" fillcolor="#508991" strokecolor="white [3212]">
                <v:textbox>
                  <w:txbxContent>
                    <w:p w14:paraId="7356E4F6" w14:textId="77777777" w:rsidR="00E8212C" w:rsidRPr="000616C2" w:rsidRDefault="00E8212C" w:rsidP="00E8212C">
                      <w:pPr>
                        <w:spacing w:after="0" w:line="240" w:lineRule="auto"/>
                        <w:jc w:val="center"/>
                        <w:rPr>
                          <w:b/>
                          <w:bCs/>
                          <w:color w:val="172A3A"/>
                          <w:sz w:val="96"/>
                          <w:szCs w:val="96"/>
                        </w:rPr>
                      </w:pPr>
                      <w:bookmarkStart w:id="23" w:name="_Hlk213661028"/>
                      <w:bookmarkStart w:id="24" w:name="_Hlk213661029"/>
                      <w:bookmarkStart w:id="25" w:name="_Hlk213661030"/>
                      <w:bookmarkStart w:id="26" w:name="_Hlk213661031"/>
                      <w:bookmarkStart w:id="27" w:name="_Hlk213661032"/>
                      <w:bookmarkStart w:id="28" w:name="_Hlk213661033"/>
                      <w:bookmarkStart w:id="29" w:name="_Hlk213661034"/>
                      <w:bookmarkStart w:id="30" w:name="_Hlk213661035"/>
                      <w:bookmarkStart w:id="31" w:name="_Hlk213661036"/>
                      <w:bookmarkStart w:id="32" w:name="_Hlk213661037"/>
                      <w:bookmarkStart w:id="33" w:name="_Hlk213661038"/>
                      <w:bookmarkStart w:id="34" w:name="_Hlk213661039"/>
                      <w:bookmarkStart w:id="35" w:name="_Hlk213661040"/>
                      <w:bookmarkStart w:id="36" w:name="_Hlk213661041"/>
                      <w:bookmarkStart w:id="37" w:name="_Hlk213661042"/>
                      <w:bookmarkStart w:id="38" w:name="_Hlk213661043"/>
                      <w:bookmarkStart w:id="39" w:name="_Hlk213661044"/>
                      <w:bookmarkStart w:id="40" w:name="_Hlk213661045"/>
                      <w:r>
                        <w:rPr>
                          <w:b/>
                          <w:bCs/>
                          <w:color w:val="172A3A"/>
                          <w:sz w:val="96"/>
                          <w:szCs w:val="96"/>
                        </w:rPr>
                        <w:t>Safe Use of AI Policy</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txbxContent>
                </v:textbox>
                <w10:wrap type="square" anchorx="margin" anchory="margin"/>
              </v:shape>
            </w:pict>
          </mc:Fallback>
        </mc:AlternateContent>
      </w:r>
    </w:p>
    <w:p w14:paraId="1E326A9C" w14:textId="77777777" w:rsidR="00E8212C" w:rsidRPr="00A30E50" w:rsidRDefault="00E8212C" w:rsidP="00E8212C">
      <w:pPr>
        <w:spacing w:after="0" w:line="240" w:lineRule="auto"/>
        <w:rPr>
          <w:b/>
          <w:bCs/>
          <w:color w:val="172A3A"/>
          <w:sz w:val="32"/>
          <w:szCs w:val="32"/>
        </w:rPr>
      </w:pPr>
      <w:r w:rsidRPr="00A30E50">
        <w:rPr>
          <w:b/>
          <w:bCs/>
          <w:color w:val="172A3A"/>
          <w:sz w:val="32"/>
          <w:szCs w:val="32"/>
        </w:rPr>
        <w:t>Document Control:</w:t>
      </w:r>
    </w:p>
    <w:tbl>
      <w:tblPr>
        <w:tblStyle w:val="TableGrid"/>
        <w:tblW w:w="0" w:type="auto"/>
        <w:tblLook w:val="04A0" w:firstRow="1" w:lastRow="0" w:firstColumn="1" w:lastColumn="0" w:noHBand="0" w:noVBand="1"/>
      </w:tblPr>
      <w:tblGrid>
        <w:gridCol w:w="2547"/>
        <w:gridCol w:w="2061"/>
        <w:gridCol w:w="2204"/>
        <w:gridCol w:w="2204"/>
      </w:tblGrid>
      <w:tr w:rsidR="00E8212C" w:rsidRPr="00D37050" w14:paraId="34EEA19E" w14:textId="77777777" w:rsidTr="00833BEC">
        <w:tc>
          <w:tcPr>
            <w:tcW w:w="2547" w:type="dxa"/>
            <w:shd w:val="clear" w:color="auto" w:fill="09BC8A"/>
            <w:vAlign w:val="center"/>
          </w:tcPr>
          <w:p w14:paraId="0F3096E6" w14:textId="77777777" w:rsidR="00E8212C" w:rsidRPr="00A30E50" w:rsidRDefault="00E8212C" w:rsidP="00833BEC">
            <w:pPr>
              <w:rPr>
                <w:rFonts w:ascii="Calibri" w:hAnsi="Calibri" w:cs="Calibri"/>
                <w:b/>
                <w:bCs/>
                <w:color w:val="172A3A"/>
              </w:rPr>
            </w:pPr>
            <w:r w:rsidRPr="00A30E50">
              <w:rPr>
                <w:rFonts w:ascii="Calibri" w:hAnsi="Calibri" w:cs="Calibri"/>
                <w:b/>
                <w:bCs/>
                <w:color w:val="172A3A"/>
              </w:rPr>
              <w:t>This document has been approved for operation within:</w:t>
            </w:r>
          </w:p>
        </w:tc>
        <w:tc>
          <w:tcPr>
            <w:tcW w:w="6469" w:type="dxa"/>
            <w:gridSpan w:val="3"/>
            <w:vAlign w:val="center"/>
          </w:tcPr>
          <w:p w14:paraId="5619C02F" w14:textId="77777777" w:rsidR="00E8212C" w:rsidRPr="00D37050" w:rsidRDefault="00E8212C" w:rsidP="00833BEC">
            <w:pPr>
              <w:rPr>
                <w:rFonts w:ascii="Calibri" w:hAnsi="Calibri" w:cs="Calibri"/>
              </w:rPr>
            </w:pPr>
            <w:r w:rsidRPr="00D37050">
              <w:rPr>
                <w:rFonts w:ascii="Calibri" w:hAnsi="Calibri" w:cs="Calibri"/>
              </w:rPr>
              <w:t>Apex Collaborative Trust</w:t>
            </w:r>
          </w:p>
        </w:tc>
      </w:tr>
      <w:tr w:rsidR="00E8212C" w:rsidRPr="00D37050" w14:paraId="236D7B40" w14:textId="77777777" w:rsidTr="00833BEC">
        <w:trPr>
          <w:trHeight w:val="397"/>
        </w:trPr>
        <w:tc>
          <w:tcPr>
            <w:tcW w:w="2547" w:type="dxa"/>
            <w:shd w:val="clear" w:color="auto" w:fill="09BC8A"/>
            <w:vAlign w:val="center"/>
          </w:tcPr>
          <w:p w14:paraId="41BAFC5F" w14:textId="77777777" w:rsidR="00E8212C" w:rsidRPr="00A30E50" w:rsidRDefault="00E8212C" w:rsidP="00833BEC">
            <w:pPr>
              <w:rPr>
                <w:rFonts w:ascii="Calibri" w:hAnsi="Calibri" w:cs="Calibri"/>
                <w:b/>
                <w:bCs/>
                <w:color w:val="172A3A"/>
              </w:rPr>
            </w:pPr>
            <w:r w:rsidRPr="00A30E50">
              <w:rPr>
                <w:rFonts w:ascii="Calibri" w:hAnsi="Calibri" w:cs="Calibri"/>
                <w:b/>
                <w:bCs/>
                <w:color w:val="172A3A"/>
              </w:rPr>
              <w:t>Status</w:t>
            </w:r>
          </w:p>
        </w:tc>
        <w:tc>
          <w:tcPr>
            <w:tcW w:w="6469" w:type="dxa"/>
            <w:gridSpan w:val="3"/>
            <w:vAlign w:val="center"/>
          </w:tcPr>
          <w:p w14:paraId="3D709769" w14:textId="77777777" w:rsidR="00E8212C" w:rsidRPr="00D37050" w:rsidRDefault="00E8212C" w:rsidP="00833BEC">
            <w:pPr>
              <w:rPr>
                <w:rFonts w:ascii="Calibri" w:hAnsi="Calibri" w:cs="Calibri"/>
              </w:rPr>
            </w:pPr>
            <w:r>
              <w:rPr>
                <w:rFonts w:ascii="Calibri" w:hAnsi="Calibri" w:cs="Calibri"/>
              </w:rPr>
              <w:t>Mandatory</w:t>
            </w:r>
          </w:p>
        </w:tc>
      </w:tr>
      <w:tr w:rsidR="00E8212C" w:rsidRPr="00D37050" w14:paraId="3B203C4D" w14:textId="77777777" w:rsidTr="00833BEC">
        <w:trPr>
          <w:trHeight w:val="397"/>
        </w:trPr>
        <w:tc>
          <w:tcPr>
            <w:tcW w:w="2547" w:type="dxa"/>
            <w:shd w:val="clear" w:color="auto" w:fill="09BC8A"/>
            <w:vAlign w:val="center"/>
          </w:tcPr>
          <w:p w14:paraId="3A1E1380" w14:textId="77777777" w:rsidR="00E8212C" w:rsidRPr="00A30E50" w:rsidRDefault="00E8212C" w:rsidP="00833BEC">
            <w:pPr>
              <w:rPr>
                <w:rFonts w:ascii="Calibri" w:hAnsi="Calibri" w:cs="Calibri"/>
                <w:b/>
                <w:bCs/>
                <w:color w:val="172A3A"/>
              </w:rPr>
            </w:pPr>
            <w:r w:rsidRPr="00A30E50">
              <w:rPr>
                <w:rFonts w:ascii="Calibri" w:hAnsi="Calibri" w:cs="Calibri"/>
                <w:b/>
                <w:bCs/>
                <w:color w:val="172A3A"/>
              </w:rPr>
              <w:t>Owner</w:t>
            </w:r>
          </w:p>
        </w:tc>
        <w:tc>
          <w:tcPr>
            <w:tcW w:w="6469" w:type="dxa"/>
            <w:gridSpan w:val="3"/>
            <w:vAlign w:val="center"/>
          </w:tcPr>
          <w:p w14:paraId="2EDEF9C1" w14:textId="77777777" w:rsidR="00E8212C" w:rsidRPr="00D37050" w:rsidRDefault="00E8212C" w:rsidP="00833BEC">
            <w:pPr>
              <w:rPr>
                <w:rFonts w:ascii="Calibri" w:hAnsi="Calibri" w:cs="Calibri"/>
              </w:rPr>
            </w:pPr>
            <w:r>
              <w:rPr>
                <w:rFonts w:ascii="Calibri" w:hAnsi="Calibri" w:cs="Calibri"/>
              </w:rPr>
              <w:t>Apex Collaborative Trust</w:t>
            </w:r>
          </w:p>
        </w:tc>
      </w:tr>
      <w:tr w:rsidR="00E8212C" w:rsidRPr="00D37050" w14:paraId="62866D49" w14:textId="77777777" w:rsidTr="00833BEC">
        <w:trPr>
          <w:trHeight w:val="397"/>
        </w:trPr>
        <w:tc>
          <w:tcPr>
            <w:tcW w:w="2547" w:type="dxa"/>
            <w:shd w:val="clear" w:color="auto" w:fill="09BC8A"/>
            <w:vAlign w:val="center"/>
          </w:tcPr>
          <w:p w14:paraId="5EB631FC" w14:textId="77777777" w:rsidR="00E8212C" w:rsidRPr="00A30E50" w:rsidRDefault="00E8212C" w:rsidP="00833BEC">
            <w:pPr>
              <w:rPr>
                <w:rFonts w:ascii="Calibri" w:hAnsi="Calibri" w:cs="Calibri"/>
                <w:b/>
                <w:bCs/>
                <w:color w:val="172A3A"/>
              </w:rPr>
            </w:pPr>
            <w:r w:rsidRPr="00A30E50">
              <w:rPr>
                <w:rFonts w:ascii="Calibri" w:hAnsi="Calibri" w:cs="Calibri"/>
                <w:b/>
                <w:bCs/>
                <w:color w:val="172A3A"/>
              </w:rPr>
              <w:t>Date effective from</w:t>
            </w:r>
          </w:p>
        </w:tc>
        <w:tc>
          <w:tcPr>
            <w:tcW w:w="2061" w:type="dxa"/>
            <w:vAlign w:val="center"/>
          </w:tcPr>
          <w:p w14:paraId="0EA86C7D" w14:textId="77777777" w:rsidR="00E8212C" w:rsidRPr="00D37050" w:rsidRDefault="00E8212C" w:rsidP="00833BEC">
            <w:pPr>
              <w:rPr>
                <w:rFonts w:ascii="Calibri" w:hAnsi="Calibri" w:cs="Calibri"/>
              </w:rPr>
            </w:pPr>
            <w:r>
              <w:rPr>
                <w:rFonts w:ascii="Calibri" w:hAnsi="Calibri" w:cs="Calibri"/>
              </w:rPr>
              <w:t>Oct 2025</w:t>
            </w:r>
          </w:p>
        </w:tc>
        <w:tc>
          <w:tcPr>
            <w:tcW w:w="2204" w:type="dxa"/>
            <w:shd w:val="clear" w:color="auto" w:fill="09BC8A"/>
            <w:vAlign w:val="center"/>
          </w:tcPr>
          <w:p w14:paraId="6E56A603" w14:textId="77777777" w:rsidR="00E8212C" w:rsidRPr="00A30E50" w:rsidRDefault="00E8212C" w:rsidP="00833BEC">
            <w:pPr>
              <w:rPr>
                <w:rFonts w:ascii="Calibri" w:hAnsi="Calibri" w:cs="Calibri"/>
                <w:b/>
                <w:bCs/>
                <w:color w:val="172A3A"/>
              </w:rPr>
            </w:pPr>
            <w:r w:rsidRPr="00A30E50">
              <w:rPr>
                <w:rFonts w:ascii="Calibri" w:hAnsi="Calibri" w:cs="Calibri"/>
                <w:b/>
                <w:bCs/>
                <w:color w:val="172A3A"/>
              </w:rPr>
              <w:t>Date of next review</w:t>
            </w:r>
          </w:p>
        </w:tc>
        <w:tc>
          <w:tcPr>
            <w:tcW w:w="2204" w:type="dxa"/>
            <w:vAlign w:val="center"/>
          </w:tcPr>
          <w:p w14:paraId="0D2BC08C" w14:textId="77777777" w:rsidR="00E8212C" w:rsidRPr="00D37050" w:rsidRDefault="00E8212C" w:rsidP="00833BEC">
            <w:pPr>
              <w:rPr>
                <w:rFonts w:ascii="Calibri" w:hAnsi="Calibri" w:cs="Calibri"/>
              </w:rPr>
            </w:pPr>
            <w:r>
              <w:rPr>
                <w:rFonts w:ascii="Calibri" w:hAnsi="Calibri" w:cs="Calibri"/>
              </w:rPr>
              <w:t>Oct 2026</w:t>
            </w:r>
          </w:p>
        </w:tc>
      </w:tr>
      <w:tr w:rsidR="00E8212C" w:rsidRPr="00D37050" w14:paraId="2BB399EF" w14:textId="77777777" w:rsidTr="00833BEC">
        <w:trPr>
          <w:trHeight w:val="397"/>
        </w:trPr>
        <w:tc>
          <w:tcPr>
            <w:tcW w:w="2547" w:type="dxa"/>
            <w:shd w:val="clear" w:color="auto" w:fill="09BC8A"/>
            <w:vAlign w:val="center"/>
          </w:tcPr>
          <w:p w14:paraId="5A1B6CB9" w14:textId="77777777" w:rsidR="00E8212C" w:rsidRPr="00A30E50" w:rsidRDefault="00E8212C" w:rsidP="00833BEC">
            <w:pPr>
              <w:rPr>
                <w:rFonts w:ascii="Calibri" w:hAnsi="Calibri" w:cs="Calibri"/>
                <w:b/>
                <w:bCs/>
                <w:color w:val="172A3A"/>
              </w:rPr>
            </w:pPr>
            <w:r w:rsidRPr="00A30E50">
              <w:rPr>
                <w:rFonts w:ascii="Calibri" w:hAnsi="Calibri" w:cs="Calibri"/>
                <w:b/>
                <w:bCs/>
                <w:color w:val="172A3A"/>
              </w:rPr>
              <w:t>Review period</w:t>
            </w:r>
          </w:p>
        </w:tc>
        <w:tc>
          <w:tcPr>
            <w:tcW w:w="2061" w:type="dxa"/>
            <w:vAlign w:val="center"/>
          </w:tcPr>
          <w:p w14:paraId="6926E1ED" w14:textId="77777777" w:rsidR="00E8212C" w:rsidRPr="00D37050" w:rsidRDefault="00E8212C" w:rsidP="00833BEC">
            <w:pPr>
              <w:rPr>
                <w:rFonts w:ascii="Calibri" w:hAnsi="Calibri" w:cs="Calibri"/>
              </w:rPr>
            </w:pPr>
            <w:r>
              <w:rPr>
                <w:rFonts w:ascii="Calibri" w:hAnsi="Calibri" w:cs="Calibri"/>
              </w:rPr>
              <w:t>Annual</w:t>
            </w:r>
          </w:p>
        </w:tc>
        <w:tc>
          <w:tcPr>
            <w:tcW w:w="2204" w:type="dxa"/>
            <w:shd w:val="clear" w:color="auto" w:fill="09BC8A"/>
            <w:vAlign w:val="center"/>
          </w:tcPr>
          <w:p w14:paraId="13B63072" w14:textId="77777777" w:rsidR="00E8212C" w:rsidRPr="00A30E50" w:rsidRDefault="00E8212C" w:rsidP="00833BEC">
            <w:pPr>
              <w:rPr>
                <w:rFonts w:ascii="Calibri" w:hAnsi="Calibri" w:cs="Calibri"/>
                <w:b/>
                <w:bCs/>
                <w:color w:val="172A3A"/>
              </w:rPr>
            </w:pPr>
            <w:r w:rsidRPr="00A30E50">
              <w:rPr>
                <w:rFonts w:ascii="Calibri" w:hAnsi="Calibri" w:cs="Calibri"/>
                <w:b/>
                <w:bCs/>
                <w:color w:val="172A3A"/>
              </w:rPr>
              <w:t>Version</w:t>
            </w:r>
          </w:p>
        </w:tc>
        <w:tc>
          <w:tcPr>
            <w:tcW w:w="2204" w:type="dxa"/>
            <w:vAlign w:val="center"/>
          </w:tcPr>
          <w:p w14:paraId="4F6D35BE" w14:textId="77777777" w:rsidR="00E8212C" w:rsidRPr="00D37050" w:rsidRDefault="00E8212C" w:rsidP="00833BEC">
            <w:pPr>
              <w:rPr>
                <w:rFonts w:ascii="Calibri" w:hAnsi="Calibri" w:cs="Calibri"/>
              </w:rPr>
            </w:pPr>
            <w:r>
              <w:rPr>
                <w:rFonts w:ascii="Calibri" w:hAnsi="Calibri" w:cs="Calibri"/>
              </w:rPr>
              <w:t>2</w:t>
            </w:r>
          </w:p>
        </w:tc>
      </w:tr>
    </w:tbl>
    <w:p w14:paraId="24252C7C" w14:textId="77777777" w:rsidR="00E8212C" w:rsidRPr="00D37050" w:rsidRDefault="00E8212C" w:rsidP="00E8212C">
      <w:pPr>
        <w:spacing w:after="0" w:line="240" w:lineRule="auto"/>
        <w:rPr>
          <w:b/>
          <w:bCs/>
        </w:rPr>
      </w:pPr>
    </w:p>
    <w:tbl>
      <w:tblPr>
        <w:tblStyle w:val="TableGrid"/>
        <w:tblW w:w="0" w:type="auto"/>
        <w:tblLook w:val="04A0" w:firstRow="1" w:lastRow="0" w:firstColumn="1" w:lastColumn="0" w:noHBand="0" w:noVBand="1"/>
      </w:tblPr>
      <w:tblGrid>
        <w:gridCol w:w="2405"/>
        <w:gridCol w:w="6611"/>
      </w:tblGrid>
      <w:tr w:rsidR="00E8212C" w:rsidRPr="00A30E50" w14:paraId="49721603" w14:textId="77777777" w:rsidTr="00833BEC">
        <w:trPr>
          <w:trHeight w:val="397"/>
        </w:trPr>
        <w:tc>
          <w:tcPr>
            <w:tcW w:w="2405" w:type="dxa"/>
            <w:shd w:val="clear" w:color="auto" w:fill="09BC8A"/>
            <w:vAlign w:val="center"/>
          </w:tcPr>
          <w:p w14:paraId="41284F8A" w14:textId="77777777" w:rsidR="00E8212C" w:rsidRPr="00A30E50" w:rsidRDefault="00E8212C" w:rsidP="00833BEC">
            <w:pPr>
              <w:jc w:val="center"/>
              <w:rPr>
                <w:rFonts w:ascii="Calibri" w:hAnsi="Calibri" w:cs="Calibri"/>
                <w:b/>
                <w:bCs/>
                <w:color w:val="172A3A"/>
              </w:rPr>
            </w:pPr>
            <w:r w:rsidRPr="00A30E50">
              <w:rPr>
                <w:rFonts w:ascii="Calibri" w:hAnsi="Calibri" w:cs="Calibri"/>
                <w:b/>
                <w:bCs/>
                <w:color w:val="172A3A"/>
              </w:rPr>
              <w:t>Version</w:t>
            </w:r>
          </w:p>
        </w:tc>
        <w:tc>
          <w:tcPr>
            <w:tcW w:w="6611" w:type="dxa"/>
            <w:shd w:val="clear" w:color="auto" w:fill="09BC8A"/>
            <w:vAlign w:val="center"/>
          </w:tcPr>
          <w:p w14:paraId="42802757" w14:textId="77777777" w:rsidR="00E8212C" w:rsidRPr="00A30E50" w:rsidRDefault="00E8212C" w:rsidP="00833BEC">
            <w:pPr>
              <w:jc w:val="center"/>
              <w:rPr>
                <w:rFonts w:ascii="Calibri" w:hAnsi="Calibri" w:cs="Calibri"/>
                <w:b/>
                <w:bCs/>
                <w:color w:val="172A3A"/>
              </w:rPr>
            </w:pPr>
            <w:r w:rsidRPr="00A30E50">
              <w:rPr>
                <w:rFonts w:ascii="Calibri" w:hAnsi="Calibri" w:cs="Calibri"/>
                <w:b/>
                <w:bCs/>
                <w:color w:val="172A3A"/>
              </w:rPr>
              <w:t>Changes identified</w:t>
            </w:r>
          </w:p>
        </w:tc>
      </w:tr>
      <w:tr w:rsidR="00E8212C" w14:paraId="6DC2384E" w14:textId="77777777" w:rsidTr="00833BEC">
        <w:trPr>
          <w:trHeight w:val="397"/>
        </w:trPr>
        <w:tc>
          <w:tcPr>
            <w:tcW w:w="2405" w:type="dxa"/>
            <w:vAlign w:val="center"/>
          </w:tcPr>
          <w:p w14:paraId="38C35006" w14:textId="77777777" w:rsidR="00E8212C" w:rsidRPr="00D37050" w:rsidRDefault="00E8212C" w:rsidP="00833BEC">
            <w:pPr>
              <w:jc w:val="center"/>
              <w:rPr>
                <w:rFonts w:ascii="Calibri" w:hAnsi="Calibri" w:cs="Calibri"/>
                <w:b/>
                <w:bCs/>
              </w:rPr>
            </w:pPr>
          </w:p>
        </w:tc>
        <w:tc>
          <w:tcPr>
            <w:tcW w:w="6611" w:type="dxa"/>
            <w:vAlign w:val="center"/>
          </w:tcPr>
          <w:p w14:paraId="37E1D557" w14:textId="77777777" w:rsidR="00E8212C" w:rsidRPr="00D37050" w:rsidRDefault="00E8212C" w:rsidP="00833BEC">
            <w:pPr>
              <w:rPr>
                <w:rFonts w:ascii="Calibri" w:hAnsi="Calibri" w:cs="Calibri"/>
              </w:rPr>
            </w:pPr>
          </w:p>
        </w:tc>
      </w:tr>
      <w:tr w:rsidR="00E8212C" w14:paraId="6C1CE0FA" w14:textId="77777777" w:rsidTr="00833BEC">
        <w:trPr>
          <w:trHeight w:val="397"/>
        </w:trPr>
        <w:tc>
          <w:tcPr>
            <w:tcW w:w="2405" w:type="dxa"/>
            <w:vAlign w:val="center"/>
          </w:tcPr>
          <w:p w14:paraId="4EF6F009" w14:textId="77777777" w:rsidR="00E8212C" w:rsidRPr="00D37050" w:rsidRDefault="00E8212C" w:rsidP="00833BEC">
            <w:pPr>
              <w:jc w:val="center"/>
              <w:rPr>
                <w:rFonts w:ascii="Calibri" w:hAnsi="Calibri" w:cs="Calibri"/>
                <w:b/>
                <w:bCs/>
              </w:rPr>
            </w:pPr>
          </w:p>
        </w:tc>
        <w:tc>
          <w:tcPr>
            <w:tcW w:w="6611" w:type="dxa"/>
            <w:vAlign w:val="center"/>
          </w:tcPr>
          <w:p w14:paraId="72637217" w14:textId="77777777" w:rsidR="00E8212C" w:rsidRPr="00D37050" w:rsidRDefault="00E8212C" w:rsidP="00833BEC">
            <w:pPr>
              <w:rPr>
                <w:rFonts w:ascii="Calibri" w:hAnsi="Calibri" w:cs="Calibri"/>
              </w:rPr>
            </w:pPr>
          </w:p>
        </w:tc>
      </w:tr>
      <w:tr w:rsidR="00E8212C" w14:paraId="1C107203" w14:textId="77777777" w:rsidTr="00833BEC">
        <w:trPr>
          <w:trHeight w:val="397"/>
        </w:trPr>
        <w:tc>
          <w:tcPr>
            <w:tcW w:w="2405" w:type="dxa"/>
            <w:vAlign w:val="center"/>
          </w:tcPr>
          <w:p w14:paraId="2AEFC424" w14:textId="77777777" w:rsidR="00E8212C" w:rsidRPr="00D37050" w:rsidRDefault="00E8212C" w:rsidP="00833BEC">
            <w:pPr>
              <w:jc w:val="center"/>
              <w:rPr>
                <w:rFonts w:cs="Calibri"/>
                <w:b/>
                <w:bCs/>
              </w:rPr>
            </w:pPr>
          </w:p>
        </w:tc>
        <w:tc>
          <w:tcPr>
            <w:tcW w:w="6611" w:type="dxa"/>
            <w:vAlign w:val="center"/>
          </w:tcPr>
          <w:p w14:paraId="4B447384" w14:textId="77777777" w:rsidR="00E8212C" w:rsidRPr="00D37050" w:rsidRDefault="00E8212C" w:rsidP="00833BEC">
            <w:pPr>
              <w:rPr>
                <w:rFonts w:cs="Calibri"/>
              </w:rPr>
            </w:pPr>
          </w:p>
        </w:tc>
      </w:tr>
      <w:tr w:rsidR="00E8212C" w14:paraId="2D596882" w14:textId="77777777" w:rsidTr="00833BEC">
        <w:trPr>
          <w:trHeight w:val="397"/>
        </w:trPr>
        <w:tc>
          <w:tcPr>
            <w:tcW w:w="2405" w:type="dxa"/>
            <w:vAlign w:val="center"/>
          </w:tcPr>
          <w:p w14:paraId="3DF29583" w14:textId="77777777" w:rsidR="00E8212C" w:rsidRPr="00D37050" w:rsidRDefault="00E8212C" w:rsidP="00833BEC">
            <w:pPr>
              <w:jc w:val="center"/>
              <w:rPr>
                <w:rFonts w:cs="Calibri"/>
                <w:b/>
                <w:bCs/>
              </w:rPr>
            </w:pPr>
          </w:p>
        </w:tc>
        <w:tc>
          <w:tcPr>
            <w:tcW w:w="6611" w:type="dxa"/>
            <w:vAlign w:val="center"/>
          </w:tcPr>
          <w:p w14:paraId="1E5E93D1" w14:textId="77777777" w:rsidR="00E8212C" w:rsidRPr="00D37050" w:rsidRDefault="00E8212C" w:rsidP="00833BEC">
            <w:pPr>
              <w:rPr>
                <w:rFonts w:cs="Calibri"/>
              </w:rPr>
            </w:pPr>
          </w:p>
        </w:tc>
      </w:tr>
    </w:tbl>
    <w:p w14:paraId="1A9C4B1D" w14:textId="77777777" w:rsidR="00A06529" w:rsidRDefault="00A06529" w:rsidP="007F5754">
      <w:pPr>
        <w:rPr>
          <w:lang w:val="en-US" w:eastAsia="ja-JP"/>
        </w:rPr>
      </w:pPr>
    </w:p>
    <w:p w14:paraId="37A62689" w14:textId="77777777" w:rsidR="00A06529" w:rsidRDefault="00A06529" w:rsidP="007F5754">
      <w:pPr>
        <w:rPr>
          <w:lang w:val="en-US" w:eastAsia="ja-JP"/>
        </w:rPr>
      </w:pPr>
    </w:p>
    <w:p w14:paraId="15BB98F5" w14:textId="75390548" w:rsidR="00A23725" w:rsidRPr="00F3505B" w:rsidRDefault="00F9088C" w:rsidP="00F9088C">
      <w:pPr>
        <w:spacing w:before="0"/>
        <w:jc w:val="left"/>
        <w:rPr>
          <w:b/>
          <w:bCs/>
          <w:sz w:val="32"/>
          <w:szCs w:val="32"/>
        </w:rPr>
      </w:pPr>
      <w:r>
        <w:rPr>
          <w:b/>
          <w:bCs/>
          <w:sz w:val="32"/>
          <w:szCs w:val="32"/>
        </w:rPr>
        <w:t>C</w:t>
      </w:r>
      <w:r w:rsidR="00A23725" w:rsidRPr="00F3505B">
        <w:rPr>
          <w:b/>
          <w:bCs/>
          <w:sz w:val="32"/>
          <w:szCs w:val="32"/>
        </w:rPr>
        <w:t>ontents:</w:t>
      </w:r>
    </w:p>
    <w:p w14:paraId="4D282E20" w14:textId="77777777" w:rsidR="00A23725" w:rsidRPr="00237825" w:rsidRDefault="00A23725" w:rsidP="007F5754">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197E650F" w14:textId="0B509D2A" w:rsidR="00A23725" w:rsidRDefault="00A23725" w:rsidP="007F5754">
      <w:pPr>
        <w:pStyle w:val="ListParagraph"/>
        <w:numPr>
          <w:ilvl w:val="0"/>
          <w:numId w:val="1"/>
        </w:numPr>
        <w:ind w:left="426"/>
        <w:contextualSpacing w:val="0"/>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2F6F0BE4" w14:textId="6D89F549" w:rsidR="00727907" w:rsidRDefault="00727907" w:rsidP="007F5754">
      <w:pPr>
        <w:pStyle w:val="ListParagraph"/>
        <w:numPr>
          <w:ilvl w:val="0"/>
          <w:numId w:val="1"/>
        </w:numPr>
        <w:ind w:left="426"/>
        <w:contextualSpacing w:val="0"/>
        <w:rPr>
          <w:rFonts w:ascii="Arial" w:hAnsi="Arial" w:cs="Arial"/>
        </w:rPr>
      </w:pPr>
      <w:hyperlink w:anchor="_Roles_and_responsibilities" w:history="1">
        <w:r w:rsidRPr="00BE6082">
          <w:rPr>
            <w:rStyle w:val="Hyperlink"/>
            <w:rFonts w:ascii="Arial" w:hAnsi="Arial" w:cs="Arial"/>
          </w:rPr>
          <w:t>Roles and responsibilities</w:t>
        </w:r>
      </w:hyperlink>
    </w:p>
    <w:p w14:paraId="4BC84ACE" w14:textId="2EAA1B71" w:rsidR="00727907" w:rsidRDefault="00727907" w:rsidP="007F5754">
      <w:pPr>
        <w:pStyle w:val="ListParagraph"/>
        <w:numPr>
          <w:ilvl w:val="0"/>
          <w:numId w:val="1"/>
        </w:numPr>
        <w:ind w:left="426"/>
        <w:contextualSpacing w:val="0"/>
        <w:rPr>
          <w:rFonts w:ascii="Arial" w:hAnsi="Arial" w:cs="Arial"/>
        </w:rPr>
      </w:pPr>
      <w:hyperlink w:anchor="_Data_protection_and" w:history="1">
        <w:r w:rsidRPr="00F37C45">
          <w:rPr>
            <w:rStyle w:val="Hyperlink"/>
            <w:rFonts w:ascii="Arial" w:hAnsi="Arial" w:cs="Arial"/>
          </w:rPr>
          <w:t>Data protection</w:t>
        </w:r>
        <w:r w:rsidR="00F37C45" w:rsidRPr="00F37C45">
          <w:rPr>
            <w:rStyle w:val="Hyperlink"/>
            <w:rFonts w:ascii="Arial" w:hAnsi="Arial" w:cs="Arial"/>
          </w:rPr>
          <w:t xml:space="preserve"> and cyber</w:t>
        </w:r>
        <w:r w:rsidR="00513FA9">
          <w:rPr>
            <w:rStyle w:val="Hyperlink"/>
            <w:rFonts w:ascii="Arial" w:hAnsi="Arial" w:cs="Arial"/>
          </w:rPr>
          <w:t>-</w:t>
        </w:r>
        <w:r w:rsidR="00F37C45" w:rsidRPr="00F37C45">
          <w:rPr>
            <w:rStyle w:val="Hyperlink"/>
            <w:rFonts w:ascii="Arial" w:hAnsi="Arial" w:cs="Arial"/>
          </w:rPr>
          <w:t>security</w:t>
        </w:r>
      </w:hyperlink>
    </w:p>
    <w:p w14:paraId="68B26C0B" w14:textId="4EEB86F5" w:rsidR="000149BA" w:rsidRPr="00735B08" w:rsidRDefault="000149BA" w:rsidP="007F5754">
      <w:pPr>
        <w:pStyle w:val="ListParagraph"/>
        <w:numPr>
          <w:ilvl w:val="0"/>
          <w:numId w:val="1"/>
        </w:numPr>
        <w:ind w:left="426"/>
        <w:contextualSpacing w:val="0"/>
        <w:rPr>
          <w:rStyle w:val="Hyperlink"/>
          <w:rFonts w:ascii="Arial" w:hAnsi="Arial" w:cs="Arial"/>
          <w:color w:val="auto"/>
          <w:u w:val="none"/>
        </w:rPr>
      </w:pPr>
      <w:hyperlink w:anchor="_Using_AI_tools" w:history="1">
        <w:r w:rsidRPr="000149BA">
          <w:rPr>
            <w:rStyle w:val="Hyperlink"/>
            <w:rFonts w:ascii="Arial" w:hAnsi="Arial" w:cs="Arial"/>
          </w:rPr>
          <w:t>Using AI tools</w:t>
        </w:r>
      </w:hyperlink>
    </w:p>
    <w:p w14:paraId="0BF288C0" w14:textId="550F64D1" w:rsidR="00735B08" w:rsidRDefault="00DA078A" w:rsidP="007F5754">
      <w:pPr>
        <w:pStyle w:val="ListParagraph"/>
        <w:numPr>
          <w:ilvl w:val="0"/>
          <w:numId w:val="1"/>
        </w:numPr>
        <w:ind w:left="426"/>
        <w:contextualSpacing w:val="0"/>
        <w:rPr>
          <w:rFonts w:ascii="Arial" w:hAnsi="Arial" w:cs="Arial"/>
        </w:rPr>
      </w:pPr>
      <w:hyperlink w:anchor="_Misusing_AI_tools" w:history="1">
        <w:r>
          <w:rPr>
            <w:rStyle w:val="Hyperlink"/>
            <w:rFonts w:ascii="Arial" w:hAnsi="Arial" w:cs="Arial"/>
          </w:rPr>
          <w:t>Misusing AI tools</w:t>
        </w:r>
      </w:hyperlink>
    </w:p>
    <w:p w14:paraId="235B20A8" w14:textId="7A0E1049" w:rsidR="00727907" w:rsidRPr="0084688B" w:rsidRDefault="00BE6082" w:rsidP="007F5754">
      <w:pPr>
        <w:pStyle w:val="ListParagraph"/>
        <w:numPr>
          <w:ilvl w:val="0"/>
          <w:numId w:val="1"/>
        </w:numPr>
        <w:ind w:left="426"/>
        <w:contextualSpacing w:val="0"/>
        <w:rPr>
          <w:rStyle w:val="Hyperlink"/>
          <w:rFonts w:ascii="Arial" w:hAnsi="Arial" w:cs="Arial"/>
          <w:color w:val="auto"/>
          <w:u w:val="none"/>
        </w:rPr>
      </w:pPr>
      <w:hyperlink w:anchor="_Exams_and_assessments_2" w:history="1">
        <w:r w:rsidRPr="000149BA">
          <w:rPr>
            <w:rStyle w:val="Hyperlink"/>
            <w:rFonts w:ascii="Arial" w:hAnsi="Arial" w:cs="Arial"/>
          </w:rPr>
          <w:t>E</w:t>
        </w:r>
        <w:r w:rsidR="00727907" w:rsidRPr="000149BA">
          <w:rPr>
            <w:rStyle w:val="Hyperlink"/>
            <w:rFonts w:ascii="Arial" w:hAnsi="Arial" w:cs="Arial"/>
          </w:rPr>
          <w:t>xams and assessments</w:t>
        </w:r>
      </w:hyperlink>
    </w:p>
    <w:p w14:paraId="0893B1D1" w14:textId="3CA534BA" w:rsidR="0084688B" w:rsidRPr="00315C3D" w:rsidRDefault="0084688B" w:rsidP="007F5754">
      <w:pPr>
        <w:pStyle w:val="ListParagraph"/>
        <w:numPr>
          <w:ilvl w:val="0"/>
          <w:numId w:val="1"/>
        </w:numPr>
        <w:ind w:left="426"/>
        <w:contextualSpacing w:val="0"/>
        <w:rPr>
          <w:rStyle w:val="Hyperlink"/>
          <w:rFonts w:ascii="Arial" w:hAnsi="Arial" w:cs="Arial"/>
          <w:color w:val="auto"/>
          <w:u w:val="none"/>
        </w:rPr>
      </w:pPr>
      <w:hyperlink w:anchor="_Safeguarding" w:history="1">
        <w:r w:rsidRPr="00D36CDC">
          <w:rPr>
            <w:rStyle w:val="Hyperlink"/>
            <w:rFonts w:ascii="Arial" w:hAnsi="Arial" w:cs="Arial"/>
          </w:rPr>
          <w:t>Safeguarding</w:t>
        </w:r>
      </w:hyperlink>
    </w:p>
    <w:p w14:paraId="47E07E16" w14:textId="28E4A79A" w:rsidR="00720426" w:rsidRPr="003C153C" w:rsidRDefault="00720426" w:rsidP="007F5754">
      <w:pPr>
        <w:pStyle w:val="ListParagraph"/>
        <w:numPr>
          <w:ilvl w:val="0"/>
          <w:numId w:val="1"/>
        </w:numPr>
        <w:ind w:left="426"/>
        <w:contextualSpacing w:val="0"/>
        <w:rPr>
          <w:rStyle w:val="Hyperlink"/>
          <w:rFonts w:ascii="Arial" w:hAnsi="Arial" w:cs="Arial"/>
          <w:color w:val="auto"/>
          <w:u w:val="none"/>
        </w:rPr>
      </w:pPr>
      <w:hyperlink w:anchor="_Teaching_pupils_about" w:history="1">
        <w:r w:rsidRPr="00720426">
          <w:rPr>
            <w:rStyle w:val="Hyperlink"/>
            <w:rFonts w:ascii="Arial" w:hAnsi="Arial" w:cs="Arial"/>
          </w:rPr>
          <w:t>Teaching pupils about the safe use of AI</w:t>
        </w:r>
      </w:hyperlink>
    </w:p>
    <w:p w14:paraId="22755493" w14:textId="03D8F869" w:rsidR="003C153C" w:rsidRPr="00953160" w:rsidRDefault="003C153C" w:rsidP="007F5754">
      <w:pPr>
        <w:pStyle w:val="ListParagraph"/>
        <w:numPr>
          <w:ilvl w:val="0"/>
          <w:numId w:val="1"/>
        </w:numPr>
        <w:ind w:left="426"/>
        <w:contextualSpacing w:val="0"/>
        <w:rPr>
          <w:rStyle w:val="Hyperlink"/>
          <w:rFonts w:ascii="Arial" w:hAnsi="Arial" w:cs="Arial"/>
          <w:color w:val="auto"/>
          <w:u w:val="none"/>
        </w:rPr>
      </w:pPr>
      <w:hyperlink w:anchor="_Homework" w:history="1">
        <w:r w:rsidRPr="003C153C">
          <w:rPr>
            <w:rStyle w:val="Hyperlink"/>
            <w:rFonts w:ascii="Arial" w:hAnsi="Arial" w:cs="Arial"/>
          </w:rPr>
          <w:t>Homework</w:t>
        </w:r>
      </w:hyperlink>
    </w:p>
    <w:p w14:paraId="2AA54712" w14:textId="3A5ECCAF" w:rsidR="00953160" w:rsidRPr="00D36CDC" w:rsidRDefault="00D36CDC" w:rsidP="007F5754">
      <w:pPr>
        <w:pStyle w:val="ListParagraph"/>
        <w:numPr>
          <w:ilvl w:val="0"/>
          <w:numId w:val="1"/>
        </w:numPr>
        <w:ind w:left="426"/>
        <w:contextualSpacing w:val="0"/>
        <w:rPr>
          <w:rStyle w:val="Hyperlink"/>
          <w:rFonts w:ascii="Arial" w:hAnsi="Arial" w:cs="Arial"/>
        </w:rPr>
      </w:pPr>
      <w:r>
        <w:rPr>
          <w:rFonts w:ascii="Arial" w:hAnsi="Arial" w:cs="Arial"/>
        </w:rPr>
        <w:fldChar w:fldCharType="begin"/>
      </w:r>
      <w:r>
        <w:rPr>
          <w:rFonts w:ascii="Arial" w:hAnsi="Arial" w:cs="Arial"/>
        </w:rPr>
        <w:instrText xml:space="preserve"> HYPERLINK  \l "_Monitoring_and_review_1" </w:instrText>
      </w:r>
      <w:r>
        <w:rPr>
          <w:rFonts w:ascii="Arial" w:hAnsi="Arial" w:cs="Arial"/>
        </w:rPr>
      </w:r>
      <w:r>
        <w:rPr>
          <w:rFonts w:ascii="Arial" w:hAnsi="Arial" w:cs="Arial"/>
        </w:rPr>
        <w:fldChar w:fldCharType="separate"/>
      </w:r>
      <w:r w:rsidR="00953160" w:rsidRPr="00D36CDC">
        <w:rPr>
          <w:rStyle w:val="Hyperlink"/>
          <w:rFonts w:ascii="Arial" w:hAnsi="Arial" w:cs="Arial"/>
        </w:rPr>
        <w:t>Monitoring and review</w:t>
      </w:r>
    </w:p>
    <w:p w14:paraId="1B62E2A3" w14:textId="774F6F2C" w:rsidR="00A23725" w:rsidRPr="00F165AD" w:rsidRDefault="00D36CDC" w:rsidP="007F5754">
      <w:pPr>
        <w:rPr>
          <w:rFonts w:cs="Arial"/>
          <w:sz w:val="32"/>
          <w:szCs w:val="32"/>
        </w:rPr>
      </w:pPr>
      <w:r>
        <w:rPr>
          <w:rFonts w:cs="Arial"/>
        </w:rPr>
        <w:fldChar w:fldCharType="end"/>
      </w:r>
      <w:r w:rsidR="00A23725" w:rsidRPr="00F165AD">
        <w:rPr>
          <w:rFonts w:cs="Arial"/>
          <w:sz w:val="32"/>
          <w:szCs w:val="32"/>
        </w:rPr>
        <w:br w:type="page"/>
      </w:r>
      <w:bookmarkStart w:id="41" w:name="_Statement_of_Intent"/>
      <w:bookmarkEnd w:id="41"/>
    </w:p>
    <w:p w14:paraId="43603869" w14:textId="77777777" w:rsidR="00BF3F57" w:rsidRDefault="00A23725" w:rsidP="007F5754">
      <w:pPr>
        <w:rPr>
          <w:b/>
          <w:bCs/>
          <w:sz w:val="28"/>
          <w:szCs w:val="28"/>
        </w:rPr>
      </w:pPr>
      <w:bookmarkStart w:id="42" w:name="_Statement_of_intent_1"/>
      <w:bookmarkEnd w:id="42"/>
      <w:r w:rsidRPr="00BF3F57">
        <w:rPr>
          <w:b/>
          <w:bCs/>
          <w:sz w:val="28"/>
          <w:szCs w:val="28"/>
        </w:rPr>
        <w:lastRenderedPageBreak/>
        <w:t>Statement of intent</w:t>
      </w:r>
    </w:p>
    <w:p w14:paraId="000020E7" w14:textId="784A5C7B" w:rsidR="005C3C49" w:rsidRDefault="00727907" w:rsidP="007F5754">
      <w:r>
        <w:t>A</w:t>
      </w:r>
      <w:r w:rsidR="004D7A91">
        <w:t xml:space="preserve">t </w:t>
      </w:r>
      <w:r w:rsidR="00E8212C">
        <w:t>Apex Collaborative</w:t>
      </w:r>
      <w:r w:rsidR="004D7A91">
        <w:t xml:space="preserve"> Trust</w:t>
      </w:r>
      <w:r>
        <w:t xml:space="preserve">, </w:t>
      </w:r>
      <w:r w:rsidR="005C3C49">
        <w:t>we recognise that the use o</w:t>
      </w:r>
      <w:r w:rsidR="00014C20">
        <w:t>f</w:t>
      </w:r>
      <w:r w:rsidR="005C3C49">
        <w:t xml:space="preserve"> artificial intelligence (AI) can help to positively affect teacher workload, develop pupils’ intellectual capabilities and prepare them for how emerging technologies will change workplaces</w:t>
      </w:r>
      <w:r w:rsidR="00E8280C">
        <w:t xml:space="preserve">. </w:t>
      </w:r>
      <w:r w:rsidR="00014C20">
        <w:t>Wh</w:t>
      </w:r>
      <w:r w:rsidR="005C3C49">
        <w:t>ile there are many benefits to the use of AI tools, the content they produce may not always be accurat</w:t>
      </w:r>
      <w:r w:rsidR="00CD3332">
        <w:t xml:space="preserve">e, safe or </w:t>
      </w:r>
      <w:r w:rsidR="005C3C49">
        <w:t>appropriate</w:t>
      </w:r>
      <w:r w:rsidR="00CD3332">
        <w:t>,</w:t>
      </w:r>
      <w:r w:rsidR="005C3C49">
        <w:t xml:space="preserve"> </w:t>
      </w:r>
      <w:r w:rsidR="00E8280C">
        <w:t>and could lead to malpractice.</w:t>
      </w:r>
    </w:p>
    <w:p w14:paraId="7197D35E" w14:textId="57BF3731" w:rsidR="007436F1" w:rsidRDefault="005C3C49" w:rsidP="007F5754">
      <w:r>
        <w:t>Through the measures outlined in this policy, the school aims to ensure that AI is used effectively, safely and appropriately to deliver excellent education that prepares our pupils to contribute to society and the future workplace.</w:t>
      </w:r>
    </w:p>
    <w:p w14:paraId="5DB536AE" w14:textId="41754FD7" w:rsidR="007436F1" w:rsidRPr="007F5754" w:rsidRDefault="007436F1" w:rsidP="007F5754">
      <w:r>
        <w:t>For the purposes of this policy, the following terms are defined as:</w:t>
      </w:r>
    </w:p>
    <w:p w14:paraId="20448A3B" w14:textId="77777777" w:rsidR="009B1DF9" w:rsidRDefault="009B1DF9" w:rsidP="007F5754">
      <w:pPr>
        <w:pStyle w:val="ListParagraph"/>
        <w:numPr>
          <w:ilvl w:val="0"/>
          <w:numId w:val="26"/>
        </w:numPr>
      </w:pPr>
      <w:r w:rsidRPr="009B1DF9">
        <w:rPr>
          <w:b/>
          <w:bCs/>
        </w:rPr>
        <w:t xml:space="preserve">AI </w:t>
      </w:r>
      <w:r>
        <w:t>– The theory and development of computer systems able to perform tasks normally requiring human intelligence, e.g. visual perception, speech recognition, decision-making.</w:t>
      </w:r>
    </w:p>
    <w:p w14:paraId="5ABE56A5" w14:textId="77777777" w:rsidR="007436F1" w:rsidRDefault="007436F1" w:rsidP="007F5754">
      <w:pPr>
        <w:pStyle w:val="ListParagraph"/>
        <w:numPr>
          <w:ilvl w:val="0"/>
          <w:numId w:val="26"/>
        </w:numPr>
      </w:pPr>
      <w:r w:rsidRPr="009B1DF9">
        <w:rPr>
          <w:b/>
          <w:bCs/>
        </w:rPr>
        <w:t xml:space="preserve">Generative AI </w:t>
      </w:r>
      <w:r>
        <w:t>– A category of AI algorithms that generate new outputs based on the data they have been trained on.</w:t>
      </w:r>
    </w:p>
    <w:p w14:paraId="4BF9CE7E" w14:textId="5BAF8036" w:rsidR="007436F1" w:rsidRPr="007436F1" w:rsidRDefault="007436F1" w:rsidP="007F5754">
      <w:pPr>
        <w:pStyle w:val="ListParagraph"/>
        <w:numPr>
          <w:ilvl w:val="0"/>
          <w:numId w:val="26"/>
        </w:numPr>
        <w:sectPr w:rsidR="007436F1" w:rsidRPr="007436F1" w:rsidSect="00A06529">
          <w:headerReference w:type="first" r:id="rId12"/>
          <w:pgSz w:w="11906" w:h="16838"/>
          <w:pgMar w:top="1440" w:right="1440" w:bottom="1440" w:left="1440" w:header="709" w:footer="709" w:gutter="0"/>
          <w:pgNumType w:start="0"/>
          <w:cols w:space="708"/>
          <w:titlePg/>
          <w:docGrid w:linePitch="360"/>
        </w:sectPr>
      </w:pPr>
      <w:r w:rsidRPr="007F5754">
        <w:rPr>
          <w:b/>
          <w:bCs/>
        </w:rPr>
        <w:t>Misuse of AI</w:t>
      </w:r>
      <w:r>
        <w:t xml:space="preserve"> – Any</w:t>
      </w:r>
      <w:r w:rsidRPr="007436F1">
        <w:t xml:space="preserve"> use of AI which means </w:t>
      </w:r>
      <w:r>
        <w:t xml:space="preserve">that pupils </w:t>
      </w:r>
      <w:r w:rsidRPr="007436F1">
        <w:t>have not independently demonstrated their own attainment</w:t>
      </w:r>
      <w:r>
        <w:t>.</w:t>
      </w:r>
    </w:p>
    <w:p w14:paraId="49738D44" w14:textId="36ED8FC7" w:rsidR="00A23725" w:rsidRPr="00223A05" w:rsidRDefault="00A23725" w:rsidP="00EA751E">
      <w:pPr>
        <w:pStyle w:val="Heading10"/>
      </w:pPr>
      <w:bookmarkStart w:id="43" w:name="_Legal_framework_1"/>
      <w:bookmarkEnd w:id="43"/>
      <w:r w:rsidRPr="00292795">
        <w:lastRenderedPageBreak/>
        <w:t>Legal fr</w:t>
      </w:r>
      <w:r w:rsidRPr="00223A05">
        <w:t>ame</w:t>
      </w:r>
      <w:r w:rsidR="00B352B6">
        <w:t>work</w:t>
      </w:r>
    </w:p>
    <w:p w14:paraId="70FF4D35" w14:textId="52B1928B" w:rsidR="00A23725" w:rsidRDefault="00A23725" w:rsidP="007F5754">
      <w:r>
        <w:t>This policy has due regard to</w:t>
      </w:r>
      <w:r w:rsidR="00BB2368">
        <w:t xml:space="preserve"> all relevant</w:t>
      </w:r>
      <w:r>
        <w:t xml:space="preserve"> legislation and guidance including, but not limited to, the following:</w:t>
      </w:r>
      <w:r w:rsidRPr="00EC7305">
        <w:t xml:space="preserve"> </w:t>
      </w:r>
    </w:p>
    <w:p w14:paraId="56F6B78C" w14:textId="77777777" w:rsidR="00014C20" w:rsidRDefault="00014C20" w:rsidP="007F5754">
      <w:pPr>
        <w:pStyle w:val="ListParagraph"/>
        <w:numPr>
          <w:ilvl w:val="0"/>
          <w:numId w:val="11"/>
        </w:numPr>
      </w:pPr>
      <w:r>
        <w:t>Data Protection Act 2018</w:t>
      </w:r>
    </w:p>
    <w:p w14:paraId="51EC661A" w14:textId="77777777" w:rsidR="00014C20" w:rsidRDefault="00014C20" w:rsidP="007F5754">
      <w:pPr>
        <w:pStyle w:val="ListParagraph"/>
        <w:numPr>
          <w:ilvl w:val="0"/>
          <w:numId w:val="11"/>
        </w:numPr>
      </w:pPr>
      <w:r>
        <w:t>The UK General Data Protection Regulation (UK GDPR)</w:t>
      </w:r>
    </w:p>
    <w:p w14:paraId="113E0E65" w14:textId="6BEF1AEF" w:rsidR="00F3505B" w:rsidRDefault="00250C9B" w:rsidP="007F5754">
      <w:pPr>
        <w:pStyle w:val="ListParagraph"/>
        <w:numPr>
          <w:ilvl w:val="0"/>
          <w:numId w:val="11"/>
        </w:numPr>
      </w:pPr>
      <w:r>
        <w:t>DfE (202</w:t>
      </w:r>
      <w:r w:rsidR="0031747C">
        <w:t>3</w:t>
      </w:r>
      <w:r>
        <w:t>) ‘Keeping children safe in education 202</w:t>
      </w:r>
      <w:r w:rsidR="0031747C">
        <w:t>3</w:t>
      </w:r>
      <w:r>
        <w:t>’</w:t>
      </w:r>
    </w:p>
    <w:p w14:paraId="674B5577" w14:textId="3F03036F" w:rsidR="00250C9B" w:rsidRDefault="00250C9B" w:rsidP="007F5754">
      <w:pPr>
        <w:pStyle w:val="ListParagraph"/>
        <w:numPr>
          <w:ilvl w:val="0"/>
          <w:numId w:val="11"/>
        </w:numPr>
      </w:pPr>
      <w:r>
        <w:t>DfE (2023) ‘Generative artificial intelligence in education’</w:t>
      </w:r>
    </w:p>
    <w:p w14:paraId="71A795A2" w14:textId="0F253849" w:rsidR="00F37C45" w:rsidRDefault="00F37C45" w:rsidP="007F5754">
      <w:pPr>
        <w:pStyle w:val="ListParagraph"/>
        <w:numPr>
          <w:ilvl w:val="0"/>
          <w:numId w:val="11"/>
        </w:numPr>
      </w:pPr>
      <w:r>
        <w:t>DfE (2023) ‘Meeting digital and technology standards in schools and colleges’</w:t>
      </w:r>
    </w:p>
    <w:p w14:paraId="4ADEC553" w14:textId="233FEAC9" w:rsidR="001B6C21" w:rsidRDefault="001B6C21" w:rsidP="007F5754">
      <w:pPr>
        <w:pStyle w:val="ListParagraph"/>
        <w:numPr>
          <w:ilvl w:val="0"/>
          <w:numId w:val="11"/>
        </w:numPr>
      </w:pPr>
      <w:r>
        <w:t>JCQ (2023) ‘Artificial Intelligence (AI) Use in Assessments: Protecting the Integrity of Qualifications’</w:t>
      </w:r>
    </w:p>
    <w:p w14:paraId="661EF89C" w14:textId="40F9B856" w:rsidR="00FC7042" w:rsidRDefault="00FC7042" w:rsidP="007F5754">
      <w:pPr>
        <w:pStyle w:val="ListParagraph"/>
        <w:numPr>
          <w:ilvl w:val="0"/>
          <w:numId w:val="11"/>
        </w:numPr>
      </w:pPr>
      <w:r>
        <w:t>JCQ (2023) ‘Suspected Malpractice Policies and Procedures’</w:t>
      </w:r>
    </w:p>
    <w:p w14:paraId="02EE3C1E" w14:textId="291990AB" w:rsidR="00A23725" w:rsidRDefault="00A23725" w:rsidP="007F5754">
      <w:r>
        <w:t>This policy operates in conjunction with the following school policies:</w:t>
      </w:r>
    </w:p>
    <w:p w14:paraId="2F5C3F10" w14:textId="169EB2A0" w:rsidR="00F3505B" w:rsidRDefault="00250C9B" w:rsidP="007F5754">
      <w:pPr>
        <w:pStyle w:val="ListParagraph"/>
        <w:numPr>
          <w:ilvl w:val="0"/>
          <w:numId w:val="11"/>
        </w:numPr>
      </w:pPr>
      <w:r>
        <w:t xml:space="preserve">Online Safety </w:t>
      </w:r>
      <w:r w:rsidR="00F3505B">
        <w:t>Policy</w:t>
      </w:r>
    </w:p>
    <w:p w14:paraId="61375E7E" w14:textId="777D11BF" w:rsidR="00250C9B" w:rsidRPr="004E2F1B" w:rsidRDefault="00250C9B" w:rsidP="007F5754">
      <w:pPr>
        <w:pStyle w:val="ListParagraph"/>
        <w:numPr>
          <w:ilvl w:val="0"/>
          <w:numId w:val="11"/>
        </w:numPr>
      </w:pPr>
      <w:r w:rsidRPr="004E2F1B">
        <w:t>Cyber-security Policy</w:t>
      </w:r>
    </w:p>
    <w:p w14:paraId="70B1F07F" w14:textId="72977F40" w:rsidR="00250C9B" w:rsidRDefault="00250C9B" w:rsidP="007F5754">
      <w:pPr>
        <w:pStyle w:val="ListParagraph"/>
        <w:numPr>
          <w:ilvl w:val="0"/>
          <w:numId w:val="11"/>
        </w:numPr>
      </w:pPr>
      <w:r>
        <w:t>Data Protection Policy</w:t>
      </w:r>
    </w:p>
    <w:p w14:paraId="38F9B296" w14:textId="7E625F39" w:rsidR="00250C9B" w:rsidRDefault="00250C9B" w:rsidP="007F5754">
      <w:pPr>
        <w:pStyle w:val="ListParagraph"/>
        <w:numPr>
          <w:ilvl w:val="0"/>
          <w:numId w:val="11"/>
        </w:numPr>
      </w:pPr>
      <w:r>
        <w:t>Child Protection and Safeguarding Policy</w:t>
      </w:r>
    </w:p>
    <w:p w14:paraId="1EEBF9AE" w14:textId="14036B52" w:rsidR="00250C9B" w:rsidRDefault="00250C9B" w:rsidP="007F5754">
      <w:pPr>
        <w:pStyle w:val="ListParagraph"/>
        <w:numPr>
          <w:ilvl w:val="0"/>
          <w:numId w:val="11"/>
        </w:numPr>
      </w:pPr>
      <w:r>
        <w:t>Acceptable Use Agreement</w:t>
      </w:r>
    </w:p>
    <w:p w14:paraId="628B92ED" w14:textId="62C29150" w:rsidR="00020DFD" w:rsidRDefault="005779C3" w:rsidP="00EA751E">
      <w:pPr>
        <w:pStyle w:val="Heading10"/>
      </w:pPr>
      <w:bookmarkStart w:id="44" w:name="_Roles_and_responsibilities"/>
      <w:bookmarkEnd w:id="44"/>
      <w:r>
        <w:t>Roles and responsibilities</w:t>
      </w:r>
    </w:p>
    <w:p w14:paraId="6F2F99C6" w14:textId="16805DE4" w:rsidR="005779C3" w:rsidRDefault="005779C3" w:rsidP="007F5754">
      <w:r>
        <w:t xml:space="preserve">The </w:t>
      </w:r>
      <w:r w:rsidR="006B444A">
        <w:t>CEO</w:t>
      </w:r>
      <w:r w:rsidR="00086084">
        <w:t xml:space="preserve"> </w:t>
      </w:r>
      <w:r>
        <w:t>will be responsible for:</w:t>
      </w:r>
    </w:p>
    <w:p w14:paraId="7137774E" w14:textId="76CC0FEF" w:rsidR="005779C3" w:rsidRDefault="005779C3" w:rsidP="007F5754">
      <w:pPr>
        <w:pStyle w:val="ListParagraph"/>
        <w:numPr>
          <w:ilvl w:val="0"/>
          <w:numId w:val="12"/>
        </w:numPr>
      </w:pPr>
      <w:r>
        <w:t>Ensuring that this policy is effective and complies with relevant laws and statutory guidance.</w:t>
      </w:r>
    </w:p>
    <w:p w14:paraId="35337308" w14:textId="7BB88E7B" w:rsidR="005779C3" w:rsidRDefault="005779C3" w:rsidP="007F5754">
      <w:pPr>
        <w:pStyle w:val="ListParagraph"/>
        <w:numPr>
          <w:ilvl w:val="0"/>
          <w:numId w:val="12"/>
        </w:numPr>
      </w:pPr>
      <w:r>
        <w:t>Reviewing this policy on a</w:t>
      </w:r>
      <w:r w:rsidR="00CA496B">
        <w:t>n annual</w:t>
      </w:r>
      <w:r w:rsidRPr="00CD3332">
        <w:t xml:space="preserve"> </w:t>
      </w:r>
      <w:r>
        <w:t>basis.</w:t>
      </w:r>
    </w:p>
    <w:p w14:paraId="4B61FB42" w14:textId="107B0141" w:rsidR="005779C3" w:rsidRDefault="005779C3" w:rsidP="007F5754">
      <w:pPr>
        <w:pStyle w:val="ListParagraph"/>
        <w:numPr>
          <w:ilvl w:val="0"/>
          <w:numId w:val="12"/>
        </w:numPr>
      </w:pPr>
      <w:r>
        <w:t>Ensuring their own knowledge of the use of AI tools in the school is up-to-date.</w:t>
      </w:r>
    </w:p>
    <w:p w14:paraId="49FC9824" w14:textId="56776BF1" w:rsidR="005779C3" w:rsidRDefault="005779C3" w:rsidP="007F5754">
      <w:pPr>
        <w:pStyle w:val="ListParagraph"/>
        <w:numPr>
          <w:ilvl w:val="0"/>
          <w:numId w:val="12"/>
        </w:numPr>
      </w:pPr>
      <w:r>
        <w:t>Ensuring all staff undergo child protection and safeguarding training, including online safety, at induction and at regular intervals.</w:t>
      </w:r>
    </w:p>
    <w:p w14:paraId="3E74E8F9" w14:textId="488F7AD6" w:rsidR="00014C20" w:rsidRDefault="00014C20" w:rsidP="007F5754">
      <w:pPr>
        <w:pStyle w:val="ListParagraph"/>
        <w:numPr>
          <w:ilvl w:val="0"/>
          <w:numId w:val="12"/>
        </w:numPr>
      </w:pPr>
      <w:r>
        <w:t>Ensuring the school follows the DfE’s digital and technology standards.</w:t>
      </w:r>
    </w:p>
    <w:p w14:paraId="20DE7F72" w14:textId="67A0E8AF" w:rsidR="005779C3" w:rsidRDefault="005779C3" w:rsidP="007F5754">
      <w:r>
        <w:t>The headteacher will be responsible for:</w:t>
      </w:r>
    </w:p>
    <w:p w14:paraId="4267E877" w14:textId="07E27F84" w:rsidR="005779C3" w:rsidRDefault="005779C3" w:rsidP="007F5754">
      <w:pPr>
        <w:pStyle w:val="ListParagraph"/>
        <w:numPr>
          <w:ilvl w:val="0"/>
          <w:numId w:val="13"/>
        </w:numPr>
      </w:pPr>
      <w:r>
        <w:t xml:space="preserve">Ensuring that the use of AI tools in the school is integrated into relevant policies and procedures, the curriculum and </w:t>
      </w:r>
      <w:r w:rsidR="00014C20">
        <w:t>staff</w:t>
      </w:r>
      <w:r>
        <w:t xml:space="preserve"> training.</w:t>
      </w:r>
    </w:p>
    <w:p w14:paraId="2C545AEA" w14:textId="5B52BB8C" w:rsidR="005779C3" w:rsidRDefault="005779C3" w:rsidP="007F5754">
      <w:pPr>
        <w:pStyle w:val="ListParagraph"/>
        <w:numPr>
          <w:ilvl w:val="0"/>
          <w:numId w:val="13"/>
        </w:numPr>
      </w:pPr>
      <w:r>
        <w:t>Communicating with parents to ensure they are kept up-to-date with how AI tools are being used in the school</w:t>
      </w:r>
      <w:r w:rsidR="001B6C21">
        <w:t xml:space="preserve">, </w:t>
      </w:r>
      <w:r>
        <w:t>how this will impact pupils’ education</w:t>
      </w:r>
      <w:r w:rsidR="001B6C21">
        <w:t xml:space="preserve"> and how the school is ensuring the tools are being used safely and effectively</w:t>
      </w:r>
      <w:r>
        <w:t>.</w:t>
      </w:r>
    </w:p>
    <w:p w14:paraId="482312B9" w14:textId="0463D96D" w:rsidR="005779C3" w:rsidRDefault="005779C3" w:rsidP="007F5754">
      <w:pPr>
        <w:pStyle w:val="ListParagraph"/>
        <w:numPr>
          <w:ilvl w:val="0"/>
          <w:numId w:val="13"/>
        </w:numPr>
      </w:pPr>
      <w:r>
        <w:t xml:space="preserve">Working with the </w:t>
      </w:r>
      <w:r w:rsidR="000D2478">
        <w:t>Trust ICT Manager</w:t>
      </w:r>
      <w:r w:rsidR="00B01759">
        <w:t xml:space="preserve"> and school DSL</w:t>
      </w:r>
      <w:r w:rsidR="000D2478">
        <w:t xml:space="preserve"> </w:t>
      </w:r>
      <w:r>
        <w:t>to review and update this policy on a</w:t>
      </w:r>
      <w:r w:rsidR="00CA496B">
        <w:t>n annual</w:t>
      </w:r>
      <w:r>
        <w:t xml:space="preserve"> basis.</w:t>
      </w:r>
    </w:p>
    <w:p w14:paraId="563E7FD5" w14:textId="6EFB6D65" w:rsidR="00F24AC3" w:rsidRDefault="00F24AC3" w:rsidP="007F5754">
      <w:pPr>
        <w:pStyle w:val="ListParagraph"/>
        <w:numPr>
          <w:ilvl w:val="0"/>
          <w:numId w:val="13"/>
        </w:numPr>
      </w:pPr>
      <w:r>
        <w:t>Ensuring that AI practices are audited and evaluated on a regular basis.</w:t>
      </w:r>
    </w:p>
    <w:p w14:paraId="31D636E2" w14:textId="77777777" w:rsidR="00C74C5D" w:rsidRDefault="00C74C5D" w:rsidP="007F5754"/>
    <w:p w14:paraId="4D6B53B0" w14:textId="77777777" w:rsidR="0093576F" w:rsidRDefault="0093576F" w:rsidP="007F5754"/>
    <w:p w14:paraId="60C40742" w14:textId="77777777" w:rsidR="00527AA1" w:rsidRDefault="00527AA1" w:rsidP="007F5754"/>
    <w:p w14:paraId="3EA0B899" w14:textId="14075165" w:rsidR="00F24AC3" w:rsidRDefault="0074029B" w:rsidP="007F5754">
      <w:r>
        <w:lastRenderedPageBreak/>
        <w:t xml:space="preserve">ICT Support </w:t>
      </w:r>
      <w:r w:rsidR="00F24AC3">
        <w:t>will be responsible for:</w:t>
      </w:r>
    </w:p>
    <w:p w14:paraId="23D59D33" w14:textId="04FA749E" w:rsidR="00F24AC3" w:rsidRDefault="00F24AC3" w:rsidP="007F5754">
      <w:pPr>
        <w:pStyle w:val="ListParagraph"/>
        <w:numPr>
          <w:ilvl w:val="0"/>
          <w:numId w:val="14"/>
        </w:numPr>
      </w:pPr>
      <w:r>
        <w:t>Providing technical support in the development and implementation of the school’s AI practices, policies and procedures.</w:t>
      </w:r>
    </w:p>
    <w:p w14:paraId="2A4BF9A2" w14:textId="1B519782" w:rsidR="00840417" w:rsidRDefault="00840417" w:rsidP="007F5754">
      <w:pPr>
        <w:pStyle w:val="ListParagraph"/>
        <w:numPr>
          <w:ilvl w:val="0"/>
          <w:numId w:val="14"/>
        </w:numPr>
      </w:pPr>
      <w:r>
        <w:t>Implementing appropriate security measures.</w:t>
      </w:r>
    </w:p>
    <w:p w14:paraId="77988123" w14:textId="2AEDA4C7" w:rsidR="002B7ECA" w:rsidRDefault="007E46BE" w:rsidP="00B25107">
      <w:r w:rsidRPr="002B7ECA">
        <w:t xml:space="preserve">SLT Member with </w:t>
      </w:r>
      <w:r w:rsidR="00E07A36">
        <w:t>r</w:t>
      </w:r>
      <w:r w:rsidRPr="002B7ECA">
        <w:t>esponsibility for ICT</w:t>
      </w:r>
      <w:r w:rsidR="00E07A36">
        <w:t xml:space="preserve"> will be responsible for:</w:t>
      </w:r>
    </w:p>
    <w:p w14:paraId="7BD7AAEB" w14:textId="59CF0FA8" w:rsidR="00C74C5D" w:rsidRDefault="00C74C5D" w:rsidP="000E67C5">
      <w:pPr>
        <w:pStyle w:val="ListParagraph"/>
        <w:numPr>
          <w:ilvl w:val="0"/>
          <w:numId w:val="32"/>
        </w:numPr>
        <w:ind w:left="709" w:hanging="283"/>
      </w:pPr>
      <w:r>
        <w:t>Ensuring that staff receive regular, up-to-date training on how to use AI tools in school.</w:t>
      </w:r>
    </w:p>
    <w:p w14:paraId="35631A0C" w14:textId="2164642A" w:rsidR="00014C20" w:rsidRDefault="00014C20" w:rsidP="007F5754">
      <w:r>
        <w:t>The DPO will be responsible for:</w:t>
      </w:r>
    </w:p>
    <w:p w14:paraId="5789F1B1" w14:textId="4D7664F0" w:rsidR="00014C20" w:rsidRDefault="00014C20" w:rsidP="007F5754">
      <w:pPr>
        <w:pStyle w:val="ListParagraph"/>
        <w:numPr>
          <w:ilvl w:val="0"/>
          <w:numId w:val="25"/>
        </w:numPr>
      </w:pPr>
      <w:r>
        <w:t>Understanding and maintaining awareness of what the use of AI means for data protection in the school.</w:t>
      </w:r>
    </w:p>
    <w:p w14:paraId="520B2CAB" w14:textId="4FAE2943" w:rsidR="00014C20" w:rsidRDefault="00014C20" w:rsidP="007F5754">
      <w:pPr>
        <w:pStyle w:val="ListParagraph"/>
        <w:numPr>
          <w:ilvl w:val="0"/>
          <w:numId w:val="25"/>
        </w:numPr>
      </w:pPr>
      <w:r>
        <w:t>Advising the school on how to integrate the use of AI while complying with data protection regulations.</w:t>
      </w:r>
    </w:p>
    <w:p w14:paraId="38FA5474" w14:textId="013A51DC" w:rsidR="00840417" w:rsidRDefault="00840417" w:rsidP="007F5754">
      <w:r>
        <w:t>The DSL will be responsible for:</w:t>
      </w:r>
    </w:p>
    <w:p w14:paraId="5935C755" w14:textId="3B44835F" w:rsidR="00840417" w:rsidRDefault="00840417" w:rsidP="007F5754">
      <w:pPr>
        <w:pStyle w:val="ListParagraph"/>
        <w:numPr>
          <w:ilvl w:val="0"/>
          <w:numId w:val="15"/>
        </w:numPr>
      </w:pPr>
      <w:r>
        <w:t>Taking the lead responsibility for online safety in school.</w:t>
      </w:r>
    </w:p>
    <w:p w14:paraId="4E70B2F8" w14:textId="6F1AA6B6" w:rsidR="00840417" w:rsidRDefault="00840417" w:rsidP="007F5754">
      <w:pPr>
        <w:pStyle w:val="ListParagraph"/>
        <w:numPr>
          <w:ilvl w:val="0"/>
          <w:numId w:val="15"/>
        </w:numPr>
      </w:pPr>
      <w:r>
        <w:t>Undertaking training so they understand the risks associated with using AI tools in school.</w:t>
      </w:r>
    </w:p>
    <w:p w14:paraId="6C7A96B7" w14:textId="672EEE3F" w:rsidR="00840417" w:rsidRDefault="00840417" w:rsidP="007F5754">
      <w:pPr>
        <w:pStyle w:val="ListParagraph"/>
        <w:numPr>
          <w:ilvl w:val="0"/>
          <w:numId w:val="15"/>
        </w:numPr>
      </w:pPr>
      <w:r>
        <w:t>Liaising with relevant members of staff on online safety matters.</w:t>
      </w:r>
    </w:p>
    <w:p w14:paraId="6EB9E68F" w14:textId="337B2541" w:rsidR="00840417" w:rsidRDefault="00840417" w:rsidP="007F5754">
      <w:pPr>
        <w:pStyle w:val="ListParagraph"/>
        <w:numPr>
          <w:ilvl w:val="0"/>
          <w:numId w:val="15"/>
        </w:numPr>
      </w:pPr>
      <w:r>
        <w:t>Maintaining records of reported online safety concerns relating to the use of AI tools, as well as the actions taken in response to concerns.</w:t>
      </w:r>
    </w:p>
    <w:p w14:paraId="13D3DCEF" w14:textId="28D6AF09" w:rsidR="00840417" w:rsidRDefault="00840417" w:rsidP="007F5754">
      <w:r>
        <w:t>All staff members will be responsible for:</w:t>
      </w:r>
    </w:p>
    <w:p w14:paraId="4788E89A" w14:textId="77777777" w:rsidR="00BE6082" w:rsidRDefault="00BE6082" w:rsidP="007F5754">
      <w:pPr>
        <w:pStyle w:val="ListParagraph"/>
        <w:numPr>
          <w:ilvl w:val="0"/>
          <w:numId w:val="16"/>
        </w:numPr>
      </w:pPr>
      <w:r>
        <w:t>Adhering to the Acceptable Use Agreement and other relevant policies.</w:t>
      </w:r>
    </w:p>
    <w:p w14:paraId="4F05B1F4" w14:textId="05451D7D" w:rsidR="00840417" w:rsidRDefault="00840417" w:rsidP="007F5754">
      <w:pPr>
        <w:pStyle w:val="ListParagraph"/>
        <w:numPr>
          <w:ilvl w:val="0"/>
          <w:numId w:val="16"/>
        </w:numPr>
      </w:pPr>
      <w:r>
        <w:t>Taking responsibility for the security of the AI tools and data they use or have access to.</w:t>
      </w:r>
    </w:p>
    <w:p w14:paraId="35612948" w14:textId="6E9CF6B5" w:rsidR="00840417" w:rsidRDefault="00840417" w:rsidP="007F5754">
      <w:pPr>
        <w:pStyle w:val="ListParagraph"/>
        <w:numPr>
          <w:ilvl w:val="0"/>
          <w:numId w:val="16"/>
        </w:numPr>
      </w:pPr>
      <w:r>
        <w:t>Modelling good online behaviours when using AI tools.</w:t>
      </w:r>
    </w:p>
    <w:p w14:paraId="16B1635C" w14:textId="256B90F2" w:rsidR="00840417" w:rsidRDefault="00840417" w:rsidP="007F5754">
      <w:pPr>
        <w:pStyle w:val="ListParagraph"/>
        <w:numPr>
          <w:ilvl w:val="0"/>
          <w:numId w:val="16"/>
        </w:numPr>
      </w:pPr>
      <w:r>
        <w:t>Maintaining a professional level of conduct in their use of AI tools.</w:t>
      </w:r>
    </w:p>
    <w:p w14:paraId="2AA46297" w14:textId="377ABB33" w:rsidR="00840417" w:rsidRDefault="00840417" w:rsidP="007F5754">
      <w:pPr>
        <w:pStyle w:val="ListParagraph"/>
        <w:numPr>
          <w:ilvl w:val="0"/>
          <w:numId w:val="16"/>
        </w:numPr>
      </w:pPr>
      <w:r>
        <w:t>Having an awareness of the risks that using AI tools in school poses.</w:t>
      </w:r>
    </w:p>
    <w:p w14:paraId="7A6C584F" w14:textId="69693EA1" w:rsidR="00840417" w:rsidRDefault="00840417" w:rsidP="007F5754">
      <w:pPr>
        <w:pStyle w:val="ListParagraph"/>
        <w:numPr>
          <w:ilvl w:val="0"/>
          <w:numId w:val="16"/>
        </w:numPr>
      </w:pPr>
      <w:r>
        <w:t>Reporting concerns in line with the school’s reporting procedure.</w:t>
      </w:r>
    </w:p>
    <w:p w14:paraId="05948ECB" w14:textId="3E95D49D" w:rsidR="00840417" w:rsidRDefault="00840417" w:rsidP="007F5754">
      <w:pPr>
        <w:pStyle w:val="ListParagraph"/>
        <w:numPr>
          <w:ilvl w:val="0"/>
          <w:numId w:val="16"/>
        </w:numPr>
      </w:pPr>
      <w:r>
        <w:t>Where relevant to their role, ensuring that the safe and effective use of AI tools is embedded in their teaching of the curriculum.</w:t>
      </w:r>
    </w:p>
    <w:p w14:paraId="150A6B65" w14:textId="0FB48F13" w:rsidR="009E35A5" w:rsidRDefault="009E35A5" w:rsidP="007F5754">
      <w:pPr>
        <w:pStyle w:val="ListParagraph"/>
        <w:numPr>
          <w:ilvl w:val="0"/>
          <w:numId w:val="16"/>
        </w:numPr>
      </w:pPr>
      <w:r>
        <w:t>Familiarising themselves with any AI tools used by the school</w:t>
      </w:r>
      <w:r w:rsidR="009313F4">
        <w:t xml:space="preserve"> and the risks they pose.</w:t>
      </w:r>
    </w:p>
    <w:p w14:paraId="40266EEE" w14:textId="693648A3" w:rsidR="00BE6082" w:rsidRDefault="00BE6082" w:rsidP="007F5754">
      <w:r>
        <w:t>Pupils will be responsible for:</w:t>
      </w:r>
    </w:p>
    <w:p w14:paraId="628D80E3" w14:textId="6A502B84" w:rsidR="00BE6082" w:rsidRDefault="00BE6082" w:rsidP="007F5754">
      <w:pPr>
        <w:pStyle w:val="ListParagraph"/>
        <w:numPr>
          <w:ilvl w:val="0"/>
          <w:numId w:val="17"/>
        </w:numPr>
      </w:pPr>
      <w:r>
        <w:t>Adhering to the Acceptable Use Agreement and other relevant policies.</w:t>
      </w:r>
    </w:p>
    <w:p w14:paraId="20A26369" w14:textId="2AC9984D" w:rsidR="00BE6082" w:rsidRDefault="00BE6082" w:rsidP="007F5754">
      <w:pPr>
        <w:pStyle w:val="ListParagraph"/>
        <w:numPr>
          <w:ilvl w:val="0"/>
          <w:numId w:val="17"/>
        </w:numPr>
      </w:pPr>
      <w:r>
        <w:t>Seeking help from the relevant school staff if they are concerned about an experience that they or a peer has experienced while using AI tools.</w:t>
      </w:r>
    </w:p>
    <w:p w14:paraId="12E488DC" w14:textId="15471E9D" w:rsidR="00BE6082" w:rsidRDefault="00BE6082" w:rsidP="007F5754">
      <w:pPr>
        <w:pStyle w:val="ListParagraph"/>
        <w:numPr>
          <w:ilvl w:val="0"/>
          <w:numId w:val="17"/>
        </w:numPr>
      </w:pPr>
      <w:r>
        <w:t>Reporting concerns in line with the school’s reporting procedure.</w:t>
      </w:r>
    </w:p>
    <w:p w14:paraId="646E38DC" w14:textId="7388493A" w:rsidR="00483C92" w:rsidRDefault="00483C92" w:rsidP="007F5754">
      <w:pPr>
        <w:pStyle w:val="ListParagraph"/>
        <w:numPr>
          <w:ilvl w:val="0"/>
          <w:numId w:val="17"/>
        </w:numPr>
      </w:pPr>
      <w:r>
        <w:t>Familiarising themselves with any AI tools used by the school and the risks they pose.</w:t>
      </w:r>
    </w:p>
    <w:p w14:paraId="0AAADA90" w14:textId="5079110C" w:rsidR="00A3274A" w:rsidRDefault="00A3274A">
      <w:pPr>
        <w:spacing w:before="0"/>
        <w:jc w:val="left"/>
        <w:rPr>
          <w:rFonts w:asciiTheme="minorHAnsi" w:hAnsiTheme="minorHAnsi" w:cstheme="minorBidi"/>
        </w:rPr>
      </w:pPr>
    </w:p>
    <w:p w14:paraId="5A4A4CD9" w14:textId="77777777" w:rsidR="00A718B2" w:rsidRDefault="00A718B2">
      <w:pPr>
        <w:spacing w:before="0"/>
        <w:jc w:val="left"/>
        <w:rPr>
          <w:rFonts w:asciiTheme="minorHAnsi" w:hAnsiTheme="minorHAnsi" w:cstheme="minorBidi"/>
        </w:rPr>
      </w:pPr>
    </w:p>
    <w:p w14:paraId="28F34B10" w14:textId="77777777" w:rsidR="00A718B2" w:rsidRDefault="00A718B2">
      <w:pPr>
        <w:spacing w:before="0"/>
        <w:jc w:val="left"/>
        <w:rPr>
          <w:rFonts w:asciiTheme="minorHAnsi" w:hAnsiTheme="minorHAnsi" w:cstheme="minorBidi"/>
        </w:rPr>
      </w:pPr>
    </w:p>
    <w:p w14:paraId="5EA44549" w14:textId="2D2D3004" w:rsidR="00BE6082" w:rsidRDefault="00BE6082" w:rsidP="00EA751E">
      <w:pPr>
        <w:pStyle w:val="Heading10"/>
      </w:pPr>
      <w:r>
        <w:t>Data protection</w:t>
      </w:r>
      <w:r w:rsidR="00F37C45">
        <w:t xml:space="preserve"> and cyber</w:t>
      </w:r>
      <w:r w:rsidR="00513FA9">
        <w:t>-</w:t>
      </w:r>
      <w:r w:rsidR="00F37C45">
        <w:t>security</w:t>
      </w:r>
    </w:p>
    <w:p w14:paraId="5A2DBA70" w14:textId="589C6540" w:rsidR="00BE6082" w:rsidRDefault="00BE6082" w:rsidP="007F5754">
      <w:r>
        <w:t xml:space="preserve">The school </w:t>
      </w:r>
      <w:r w:rsidR="00F37C45">
        <w:t>is aware of the data privacy and cyber</w:t>
      </w:r>
      <w:r w:rsidR="007F5754">
        <w:t>-</w:t>
      </w:r>
      <w:r w:rsidR="00F37C45">
        <w:t xml:space="preserve">security implications that come with using generative AI </w:t>
      </w:r>
      <w:r w:rsidR="00EA74EE">
        <w:t>tools and</w:t>
      </w:r>
      <w:r w:rsidR="00F37C45">
        <w:t xml:space="preserve"> will ensure that all AI tools </w:t>
      </w:r>
      <w:r w:rsidR="00513FA9">
        <w:t>are</w:t>
      </w:r>
      <w:r w:rsidR="00F37C45">
        <w:t xml:space="preserve"> used in line with the school’s Data Protection Policy and Cyber</w:t>
      </w:r>
      <w:r w:rsidR="00CD3332">
        <w:t>-s</w:t>
      </w:r>
      <w:r w:rsidR="00F37C45">
        <w:t>ecurity Policy.</w:t>
      </w:r>
      <w:r w:rsidR="00772B46">
        <w:t xml:space="preserve"> The school will follow the procedures in these policies to continue to protect pupils from harmful online content that could be produced by AI tools.</w:t>
      </w:r>
    </w:p>
    <w:p w14:paraId="6B771D2A" w14:textId="72BB94A4" w:rsidR="00F37C45" w:rsidRDefault="00F37C45" w:rsidP="007F5754">
      <w:r>
        <w:t>The school will not enter data that is classed as personal and sensitive into</w:t>
      </w:r>
      <w:r w:rsidR="003D5EFC">
        <w:t xml:space="preserve"> public</w:t>
      </w:r>
      <w:r>
        <w:t xml:space="preserve"> AI tools under any circumstances. Any data entered will not be </w:t>
      </w:r>
      <w:r w:rsidR="00EA74EE">
        <w:t>identifiable and</w:t>
      </w:r>
      <w:r>
        <w:t xml:space="preserve"> will be considered released to the internet.</w:t>
      </w:r>
      <w:r w:rsidR="00DF45BC">
        <w:t xml:space="preserve"> Tools such as Copilot within Microsoft 365 and Gemini within Google workspace </w:t>
      </w:r>
      <w:r w:rsidR="00377109">
        <w:t xml:space="preserve">have controls that ensure data is not passed into the public domain. </w:t>
      </w:r>
      <w:r w:rsidR="009E302A">
        <w:t>Publicly available tools such as ChatGPT do not have these controls and should not be used for sensitive information under any circumstance.</w:t>
      </w:r>
    </w:p>
    <w:p w14:paraId="7F8D6155" w14:textId="18DA4D98" w:rsidR="002C42B0" w:rsidRDefault="00F37C45" w:rsidP="007F5754">
      <w:r>
        <w:t>All staff will apply their best judgement</w:t>
      </w:r>
      <w:r w:rsidR="00772B46">
        <w:t xml:space="preserve"> and common sense</w:t>
      </w:r>
      <w:r>
        <w:t xml:space="preserve"> to manage cyber</w:t>
      </w:r>
      <w:r w:rsidR="00513FA9">
        <w:t>-</w:t>
      </w:r>
      <w:r>
        <w:t xml:space="preserve">security risks effectively and ensure that the DfE’s </w:t>
      </w:r>
      <w:hyperlink r:id="rId13" w:history="1">
        <w:r w:rsidRPr="00F37C45">
          <w:rPr>
            <w:rStyle w:val="Hyperlink"/>
          </w:rPr>
          <w:t>cyber standards</w:t>
        </w:r>
      </w:hyperlink>
      <w:r>
        <w:t xml:space="preserve"> are followed at all times</w:t>
      </w:r>
      <w:r w:rsidR="002C42B0">
        <w:t>.</w:t>
      </w:r>
    </w:p>
    <w:p w14:paraId="4578406F" w14:textId="3997E218" w:rsidR="009C1ECB" w:rsidRDefault="009C1ECB" w:rsidP="007F5754">
      <w:r>
        <w:t>The school will:</w:t>
      </w:r>
    </w:p>
    <w:p w14:paraId="1086E56F" w14:textId="52C49BE2" w:rsidR="009C1ECB" w:rsidRDefault="009C1ECB" w:rsidP="00315C3D">
      <w:pPr>
        <w:pStyle w:val="ListParagraph"/>
        <w:numPr>
          <w:ilvl w:val="0"/>
          <w:numId w:val="29"/>
        </w:numPr>
      </w:pPr>
      <w:r>
        <w:t>Protect personal and special category data in accordance with data protection legislation.</w:t>
      </w:r>
    </w:p>
    <w:p w14:paraId="4606C73F" w14:textId="2AFBE34A" w:rsidR="009C1ECB" w:rsidRDefault="009C1ECB" w:rsidP="00315C3D">
      <w:pPr>
        <w:pStyle w:val="ListParagraph"/>
        <w:numPr>
          <w:ilvl w:val="0"/>
          <w:numId w:val="29"/>
        </w:numPr>
      </w:pPr>
      <w:r>
        <w:t>Not allow or cause intellectual property, including pupils’ work, to be used to train generative AI models, without appropriate consent or exemption to copyright.</w:t>
      </w:r>
    </w:p>
    <w:p w14:paraId="123A4D0B" w14:textId="1C43BFA9" w:rsidR="009C1ECB" w:rsidRDefault="009C1ECB" w:rsidP="00315C3D">
      <w:pPr>
        <w:pStyle w:val="ListParagraph"/>
        <w:numPr>
          <w:ilvl w:val="0"/>
          <w:numId w:val="29"/>
        </w:numPr>
      </w:pPr>
      <w:r>
        <w:t>Review and strengthen cyber security by referring to the DfE’s cyber standards.</w:t>
      </w:r>
    </w:p>
    <w:p w14:paraId="68C0C659" w14:textId="6B5E607C" w:rsidR="009C1ECB" w:rsidRDefault="009C1ECB" w:rsidP="00315C3D">
      <w:pPr>
        <w:pStyle w:val="ListParagraph"/>
        <w:numPr>
          <w:ilvl w:val="0"/>
          <w:numId w:val="29"/>
        </w:numPr>
      </w:pPr>
      <w:r>
        <w:t>Be mindful that generative AI could increase the sophistication and credibility of cyber attacks.</w:t>
      </w:r>
    </w:p>
    <w:p w14:paraId="08E02C51" w14:textId="7B91AF2F" w:rsidR="009C1ECB" w:rsidRDefault="009C1ECB" w:rsidP="00315C3D">
      <w:pPr>
        <w:pStyle w:val="ListParagraph"/>
        <w:numPr>
          <w:ilvl w:val="0"/>
          <w:numId w:val="29"/>
        </w:numPr>
      </w:pPr>
      <w:r>
        <w:t>Ensure that pupils are not accessing or creating harmful or inappropriate content online, including through AI tools.</w:t>
      </w:r>
    </w:p>
    <w:p w14:paraId="402474E8" w14:textId="77777777" w:rsidR="009C1ECB" w:rsidRDefault="009C1ECB" w:rsidP="009C1ECB">
      <w:pPr>
        <w:pStyle w:val="ListParagraph"/>
        <w:numPr>
          <w:ilvl w:val="0"/>
          <w:numId w:val="29"/>
        </w:numPr>
      </w:pPr>
      <w:r>
        <w:t xml:space="preserve">Refer to the DfE’s </w:t>
      </w:r>
      <w:hyperlink r:id="rId14" w:history="1">
        <w:r>
          <w:rPr>
            <w:rStyle w:val="Hyperlink"/>
          </w:rPr>
          <w:t>Filtering and monitoring standards for schools and colleges</w:t>
        </w:r>
      </w:hyperlink>
      <w:r>
        <w:t xml:space="preserve"> to ensure that the appropriate systems are in place. </w:t>
      </w:r>
    </w:p>
    <w:p w14:paraId="46D612FB" w14:textId="5E89A111" w:rsidR="009C1ECB" w:rsidRDefault="00082C9C" w:rsidP="00315C3D">
      <w:pPr>
        <w:pStyle w:val="ListParagraph"/>
        <w:numPr>
          <w:ilvl w:val="0"/>
          <w:numId w:val="29"/>
        </w:numPr>
      </w:pPr>
      <w:r>
        <w:t>B</w:t>
      </w:r>
      <w:r w:rsidR="009C1ECB">
        <w:t>e mindful of the data privacy implications when using AI tools and will take steps to ensure that personal and special category data is protected in accordance with data protection legislation.</w:t>
      </w:r>
    </w:p>
    <w:p w14:paraId="56382ACC" w14:textId="12C987FD" w:rsidR="00897B86" w:rsidRDefault="00897B86" w:rsidP="009C1ECB">
      <w:r>
        <w:t>If it is necessary to use personal and special category data in A</w:t>
      </w:r>
      <w:r w:rsidR="00C075F8">
        <w:t>I</w:t>
      </w:r>
      <w:r>
        <w:t xml:space="preserve"> tools, the school will ensure that the </w:t>
      </w:r>
      <w:r w:rsidR="009E20CA">
        <w:t>tools</w:t>
      </w:r>
      <w:r>
        <w:t xml:space="preserve"> comply with data protection legislation and existing privacy policies to protect the data.</w:t>
      </w:r>
    </w:p>
    <w:p w14:paraId="1E758BE4" w14:textId="5872C382" w:rsidR="00897B86" w:rsidRDefault="00897B86" w:rsidP="009C1ECB">
      <w:r>
        <w:t>The school will be open and transparent whilst ensuring that data subjects understand their personal or special category data is being processed using AI tools.</w:t>
      </w:r>
    </w:p>
    <w:p w14:paraId="7980022C" w14:textId="45C340D2" w:rsidR="000149BA" w:rsidRDefault="000149BA" w:rsidP="00EA751E">
      <w:pPr>
        <w:pStyle w:val="Heading10"/>
      </w:pPr>
      <w:bookmarkStart w:id="45" w:name="_Exams_and_assessments"/>
      <w:bookmarkStart w:id="46" w:name="_Using_AI_tools"/>
      <w:bookmarkEnd w:id="45"/>
      <w:bookmarkEnd w:id="46"/>
      <w:r>
        <w:t>Using AI tools</w:t>
      </w:r>
    </w:p>
    <w:p w14:paraId="65C56400" w14:textId="6E9A9606" w:rsidR="000149BA" w:rsidRDefault="00CD3332" w:rsidP="007F5754">
      <w:r>
        <w:t xml:space="preserve">The school </w:t>
      </w:r>
      <w:r w:rsidR="00014C20">
        <w:t xml:space="preserve">will </w:t>
      </w:r>
      <w:r>
        <w:t>ensure that AI tools are used appropriately to achieve the following aims:</w:t>
      </w:r>
    </w:p>
    <w:p w14:paraId="5E8DC788" w14:textId="5F785B29" w:rsidR="00CD3332" w:rsidRDefault="00CD3332" w:rsidP="007F5754">
      <w:pPr>
        <w:pStyle w:val="ListParagraph"/>
        <w:numPr>
          <w:ilvl w:val="0"/>
          <w:numId w:val="19"/>
        </w:numPr>
      </w:pPr>
      <w:r>
        <w:t>To reduce workload</w:t>
      </w:r>
    </w:p>
    <w:p w14:paraId="274E0A70" w14:textId="49FF6D6A" w:rsidR="00CD3332" w:rsidRDefault="00CD3332" w:rsidP="007F5754">
      <w:pPr>
        <w:pStyle w:val="ListParagraph"/>
        <w:numPr>
          <w:ilvl w:val="0"/>
          <w:numId w:val="19"/>
        </w:numPr>
      </w:pPr>
      <w:r>
        <w:t>To free up teachers’ time</w:t>
      </w:r>
    </w:p>
    <w:p w14:paraId="671551C0" w14:textId="5D00283F" w:rsidR="00CD3332" w:rsidRDefault="00CD3332" w:rsidP="007F5754">
      <w:pPr>
        <w:pStyle w:val="ListParagraph"/>
        <w:numPr>
          <w:ilvl w:val="0"/>
          <w:numId w:val="19"/>
        </w:numPr>
      </w:pPr>
      <w:r>
        <w:lastRenderedPageBreak/>
        <w:t xml:space="preserve">To </w:t>
      </w:r>
      <w:r w:rsidR="0031747C">
        <w:t>assist with the production of</w:t>
      </w:r>
      <w:r>
        <w:t xml:space="preserve"> high-quality and compliant administrative plans, policies and documents</w:t>
      </w:r>
    </w:p>
    <w:p w14:paraId="31986FEB" w14:textId="6FC435B8" w:rsidR="002D6FEF" w:rsidRDefault="002D6FEF" w:rsidP="007F5754">
      <w:pPr>
        <w:pStyle w:val="ListParagraph"/>
        <w:numPr>
          <w:ilvl w:val="0"/>
          <w:numId w:val="19"/>
        </w:numPr>
      </w:pPr>
      <w:r>
        <w:t>To support the teaching of a knowledge-rich computing curriculum</w:t>
      </w:r>
    </w:p>
    <w:p w14:paraId="0BE48AA3" w14:textId="77777777" w:rsidR="00CD3332" w:rsidRDefault="00CD3332" w:rsidP="007F5754">
      <w:pPr>
        <w:pStyle w:val="ListParagraph"/>
        <w:numPr>
          <w:ilvl w:val="0"/>
          <w:numId w:val="19"/>
        </w:numPr>
      </w:pPr>
      <w:r>
        <w:t>To teach pupils:</w:t>
      </w:r>
    </w:p>
    <w:p w14:paraId="620541CB" w14:textId="77777777" w:rsidR="002D6FEF" w:rsidRDefault="002D6FEF" w:rsidP="007F5754">
      <w:pPr>
        <w:pStyle w:val="ListParagraph"/>
        <w:numPr>
          <w:ilvl w:val="1"/>
          <w:numId w:val="19"/>
        </w:numPr>
      </w:pPr>
      <w:r>
        <w:t>How to use emerging technologies safely and appropriately.</w:t>
      </w:r>
    </w:p>
    <w:p w14:paraId="3D0F3B10" w14:textId="23C1EF47" w:rsidR="00CD3332" w:rsidRDefault="00CD3332" w:rsidP="007F5754">
      <w:pPr>
        <w:pStyle w:val="ListParagraph"/>
        <w:numPr>
          <w:ilvl w:val="1"/>
          <w:numId w:val="19"/>
        </w:numPr>
      </w:pPr>
      <w:r>
        <w:t>About the limitations, reliability and potential bias of AI tools.</w:t>
      </w:r>
    </w:p>
    <w:p w14:paraId="0EB130A1" w14:textId="5E7C2E6D" w:rsidR="00CD3332" w:rsidRDefault="00CD3332" w:rsidP="007F5754">
      <w:pPr>
        <w:pStyle w:val="ListParagraph"/>
        <w:numPr>
          <w:ilvl w:val="1"/>
          <w:numId w:val="19"/>
        </w:numPr>
      </w:pPr>
      <w:r>
        <w:t>How information on the internet is organised and ranked.</w:t>
      </w:r>
    </w:p>
    <w:p w14:paraId="7503EC2B" w14:textId="43D1531E" w:rsidR="00CD3332" w:rsidRDefault="00CD3332" w:rsidP="007F5754">
      <w:pPr>
        <w:pStyle w:val="ListParagraph"/>
        <w:numPr>
          <w:ilvl w:val="1"/>
          <w:numId w:val="19"/>
        </w:numPr>
      </w:pPr>
      <w:r>
        <w:t>How online safety practices can protect against harmful and misleading content.</w:t>
      </w:r>
    </w:p>
    <w:p w14:paraId="506E8B20" w14:textId="7274D320" w:rsidR="00CD3332" w:rsidRDefault="00CD3332" w:rsidP="007F5754">
      <w:pPr>
        <w:pStyle w:val="ListParagraph"/>
        <w:numPr>
          <w:ilvl w:val="1"/>
          <w:numId w:val="19"/>
        </w:numPr>
      </w:pPr>
      <w:r>
        <w:t xml:space="preserve">To identify and use appropriate resources to support their education, including </w:t>
      </w:r>
      <w:r w:rsidR="002D6FEF">
        <w:t>age-appropriate resources and preventing over-reliance on a limited number of tools or resources.</w:t>
      </w:r>
    </w:p>
    <w:p w14:paraId="05D6A736" w14:textId="6A14E887" w:rsidR="0031747C" w:rsidRDefault="0031747C" w:rsidP="007F5754">
      <w:r>
        <w:t>Whilst recognising that AI tools can be used appropriately and with benefit to teaching and learning, the school will keep in mind that the content produced by AI tools can be:</w:t>
      </w:r>
    </w:p>
    <w:p w14:paraId="0CDCA29F" w14:textId="7B1D4945" w:rsidR="0031747C" w:rsidRDefault="0031747C" w:rsidP="00315C3D">
      <w:pPr>
        <w:pStyle w:val="ListParagraph"/>
        <w:numPr>
          <w:ilvl w:val="0"/>
          <w:numId w:val="27"/>
        </w:numPr>
      </w:pPr>
      <w:r>
        <w:t>Inaccurate.</w:t>
      </w:r>
    </w:p>
    <w:p w14:paraId="435E191C" w14:textId="1283E1C6" w:rsidR="0031747C" w:rsidRDefault="0031747C" w:rsidP="00315C3D">
      <w:pPr>
        <w:pStyle w:val="ListParagraph"/>
        <w:numPr>
          <w:ilvl w:val="0"/>
          <w:numId w:val="27"/>
        </w:numPr>
      </w:pPr>
      <w:r>
        <w:t>Inappropriate.</w:t>
      </w:r>
    </w:p>
    <w:p w14:paraId="528FBA4D" w14:textId="3682A3D3" w:rsidR="0031747C" w:rsidRDefault="0031747C" w:rsidP="00315C3D">
      <w:pPr>
        <w:pStyle w:val="ListParagraph"/>
        <w:numPr>
          <w:ilvl w:val="0"/>
          <w:numId w:val="27"/>
        </w:numPr>
      </w:pPr>
      <w:r>
        <w:t>Biased.</w:t>
      </w:r>
    </w:p>
    <w:p w14:paraId="08D5FD12" w14:textId="16EBC729" w:rsidR="0031747C" w:rsidRDefault="0031747C" w:rsidP="00315C3D">
      <w:pPr>
        <w:pStyle w:val="ListParagraph"/>
        <w:numPr>
          <w:ilvl w:val="0"/>
          <w:numId w:val="27"/>
        </w:numPr>
      </w:pPr>
      <w:r>
        <w:t>Taken out of context and without permission.</w:t>
      </w:r>
    </w:p>
    <w:p w14:paraId="48060ACC" w14:textId="05345C44" w:rsidR="0031747C" w:rsidRDefault="0031747C" w:rsidP="00315C3D">
      <w:pPr>
        <w:pStyle w:val="ListParagraph"/>
        <w:numPr>
          <w:ilvl w:val="0"/>
          <w:numId w:val="27"/>
        </w:numPr>
      </w:pPr>
      <w:r>
        <w:t>Out of date or unreliable.</w:t>
      </w:r>
    </w:p>
    <w:p w14:paraId="2F1BB70F" w14:textId="26A7939D" w:rsidR="00D30A68" w:rsidRDefault="00D7021B" w:rsidP="007F5754">
      <w:r>
        <w:t xml:space="preserve">Where AI tools are used to produce administrative plans, policies and documents, </w:t>
      </w:r>
      <w:r w:rsidR="00D30A68">
        <w:t xml:space="preserve">all staff members </w:t>
      </w:r>
      <w:r w:rsidR="006F304B">
        <w:t xml:space="preserve">will </w:t>
      </w:r>
      <w:r w:rsidR="00D30A68">
        <w:t>understand that the quality and content of the final document remains the professional responsibility of the staff member who produced it. Staff members using AI tools to create documents will not assume that AI output will be comparable with a human-designed document that has been developed in the specific context of the school.</w:t>
      </w:r>
    </w:p>
    <w:p w14:paraId="7813A45B" w14:textId="5E3C92F5" w:rsidR="00735B08" w:rsidRPr="0089313D" w:rsidRDefault="00735B08" w:rsidP="007F5754">
      <w:r w:rsidRPr="0089313D">
        <w:t xml:space="preserve">Pupils </w:t>
      </w:r>
      <w:r w:rsidR="00014C20" w:rsidRPr="0089313D">
        <w:t>will be</w:t>
      </w:r>
      <w:r w:rsidRPr="0089313D">
        <w:t xml:space="preserve"> made aware of the importance of referencing AI tools correctly when using AI tools </w:t>
      </w:r>
      <w:r w:rsidR="008A4481" w:rsidRPr="0089313D">
        <w:t xml:space="preserve">to </w:t>
      </w:r>
      <w:r w:rsidRPr="0089313D">
        <w:t>produce work, especially if the work is for an assessment, in order to allow teachers and assessors to review how AI has been used and whether it was appropriate. Pupils’ references to AI sources will show the name of the AI source and the date that the content was generated.</w:t>
      </w:r>
    </w:p>
    <w:p w14:paraId="6B6729E6" w14:textId="6B7481E2" w:rsidR="00735B08" w:rsidRDefault="00735B08" w:rsidP="007F5754">
      <w:r w:rsidRPr="0089313D">
        <w:t>Pupils will retain a copy of the questions and AI generated content for reference and authentication purposes in a non-editable format, e.g. a screenshot. Pupils will also provide a brief explanation of how AI tools have been used.</w:t>
      </w:r>
    </w:p>
    <w:p w14:paraId="0EDDF012" w14:textId="3F29759C" w:rsidR="009C1ECB" w:rsidRDefault="009C1ECB" w:rsidP="007F5754">
      <w:r>
        <w:t>When using AI tools, staff and pupils will ensure that any content produced is scrutinised and cross-checked for its appropriateness and accuracy.</w:t>
      </w:r>
    </w:p>
    <w:p w14:paraId="6748C8FF" w14:textId="3491B119" w:rsidR="009C1ECB" w:rsidRDefault="009C1ECB" w:rsidP="009C1ECB">
      <w:r>
        <w:t xml:space="preserve">Staff members will be aware that AI tools </w:t>
      </w:r>
      <w:r w:rsidR="00F65C01">
        <w:t>r</w:t>
      </w:r>
      <w:r>
        <w:t>eturn results based on the dataset it has been trained on</w:t>
      </w:r>
      <w:r w:rsidR="004217B2">
        <w:t xml:space="preserve"> –</w:t>
      </w:r>
      <w:r w:rsidR="004217B2" w:rsidDel="004217B2">
        <w:rPr>
          <w:rStyle w:val="CommentReference"/>
          <w:rFonts w:asciiTheme="minorHAnsi" w:hAnsiTheme="minorHAnsi" w:cstheme="minorBidi"/>
        </w:rPr>
        <w:t xml:space="preserve"> </w:t>
      </w:r>
      <w:r w:rsidR="004217B2" w:rsidRPr="00315C3D">
        <w:rPr>
          <w:rStyle w:val="CommentReference"/>
          <w:rFonts w:asciiTheme="minorHAnsi" w:hAnsiTheme="minorHAnsi" w:cstheme="minorBidi"/>
          <w:sz w:val="22"/>
          <w:szCs w:val="22"/>
        </w:rPr>
        <w:t>i</w:t>
      </w:r>
      <w:r>
        <w:t>t may not have been trained on the national curriculum, and may not provide results that are comparable with a human-designed resource developed in the context of the national curriculum. Staff members will be mindful of this in their teaching and marking of pupils’ work.</w:t>
      </w:r>
    </w:p>
    <w:p w14:paraId="254D122A" w14:textId="5443D43D" w:rsidR="0031747C" w:rsidRDefault="0031747C" w:rsidP="007F5754">
      <w:r>
        <w:t xml:space="preserve">Pupils and staff members will be reminded that using AI tools cannot replace the judgement and deep subject knowledge of a human expert. Staff members will stress the importance of </w:t>
      </w:r>
      <w:r>
        <w:lastRenderedPageBreak/>
        <w:t>pupils acquiring their own knowledge, expertise and intellectual capability rather than relying on AI tools in their work.</w:t>
      </w:r>
    </w:p>
    <w:p w14:paraId="22B6E719" w14:textId="73691500" w:rsidR="00897B86" w:rsidRDefault="00897B86" w:rsidP="007F5754">
      <w:r>
        <w:t>The school will not allow or cause pupils’ original work to be used to train AI tools</w:t>
      </w:r>
      <w:r w:rsidR="005902E1">
        <w:t>.</w:t>
      </w:r>
    </w:p>
    <w:p w14:paraId="395A3F04" w14:textId="77777777" w:rsidR="005902E1" w:rsidRPr="000149BA" w:rsidRDefault="005902E1" w:rsidP="007F5754"/>
    <w:p w14:paraId="00D1C61C" w14:textId="42AE9BD1" w:rsidR="00735B08" w:rsidRDefault="00DA078A" w:rsidP="00EA751E">
      <w:pPr>
        <w:pStyle w:val="Heading10"/>
      </w:pPr>
      <w:bookmarkStart w:id="47" w:name="_Exams_and_assessments_1"/>
      <w:bookmarkStart w:id="48" w:name="_Preventing_misuse"/>
      <w:bookmarkStart w:id="49" w:name="_Misusing_AI_tools"/>
      <w:bookmarkEnd w:id="47"/>
      <w:bookmarkEnd w:id="48"/>
      <w:bookmarkEnd w:id="49"/>
      <w:r>
        <w:t>M</w:t>
      </w:r>
      <w:r w:rsidR="00735B08">
        <w:t>isus</w:t>
      </w:r>
      <w:r>
        <w:t>ing AI tools</w:t>
      </w:r>
    </w:p>
    <w:p w14:paraId="2C9899BE" w14:textId="77777777" w:rsidR="00DA078A" w:rsidRDefault="00DA078A" w:rsidP="007F5754">
      <w:pPr>
        <w:rPr>
          <w:b/>
          <w:bCs/>
        </w:rPr>
      </w:pPr>
      <w:r>
        <w:rPr>
          <w:b/>
          <w:bCs/>
        </w:rPr>
        <w:t>Preventing misuse</w:t>
      </w:r>
    </w:p>
    <w:p w14:paraId="52A1FED1" w14:textId="109B304C" w:rsidR="00735B08" w:rsidRDefault="00735B08" w:rsidP="007F5754">
      <w:r>
        <w:t>The school acknowledges that misuse of AI tools can happen both accidentally and intentionally, and that education and awareness is key to preventing misuse. The school will consider taking the following actions to prevent the misuse of AI tools:</w:t>
      </w:r>
    </w:p>
    <w:p w14:paraId="39C7EDD9" w14:textId="0F1FBB4B" w:rsidR="00735B08" w:rsidRDefault="00735B08" w:rsidP="007F5754">
      <w:pPr>
        <w:pStyle w:val="ListParagraph"/>
        <w:numPr>
          <w:ilvl w:val="0"/>
          <w:numId w:val="21"/>
        </w:numPr>
      </w:pPr>
      <w:r>
        <w:t>Restricting access to online AI tools on school devices and networks, especially on devices used for exams and assessments</w:t>
      </w:r>
    </w:p>
    <w:p w14:paraId="175F86A9" w14:textId="68410E16" w:rsidR="00735B08" w:rsidRDefault="00735B08" w:rsidP="007F5754">
      <w:pPr>
        <w:pStyle w:val="ListParagraph"/>
        <w:numPr>
          <w:ilvl w:val="0"/>
          <w:numId w:val="21"/>
        </w:numPr>
      </w:pPr>
      <w:r>
        <w:t>Setting reasonable deadlines for submission of work and providing pupils with regular reminders</w:t>
      </w:r>
    </w:p>
    <w:p w14:paraId="22C6468C" w14:textId="71F4DE30" w:rsidR="00735B08" w:rsidRDefault="002D0297" w:rsidP="007F5754">
      <w:pPr>
        <w:pStyle w:val="ListParagraph"/>
        <w:numPr>
          <w:ilvl w:val="0"/>
          <w:numId w:val="21"/>
        </w:numPr>
      </w:pPr>
      <w:r>
        <w:t>Allocating time for sufficient portions of pupils’ work to be completed in class under direct supervision, where appropriate</w:t>
      </w:r>
    </w:p>
    <w:p w14:paraId="6EAD60C1" w14:textId="5ACA346E" w:rsidR="002D0297" w:rsidRDefault="002D0297" w:rsidP="007F5754">
      <w:pPr>
        <w:pStyle w:val="ListParagraph"/>
        <w:numPr>
          <w:ilvl w:val="0"/>
          <w:numId w:val="21"/>
        </w:numPr>
      </w:pPr>
      <w:r>
        <w:t>Examining intermediate stages in the production of pupils’ work to ensure that work is being completed in a planned and timely manner, and that work submitted represents a natural continuation of earlier stages</w:t>
      </w:r>
    </w:p>
    <w:p w14:paraId="1A4A50BB" w14:textId="4EBBE380" w:rsidR="002D0297" w:rsidRDefault="002D0297" w:rsidP="007F5754">
      <w:pPr>
        <w:pStyle w:val="ListParagraph"/>
        <w:numPr>
          <w:ilvl w:val="0"/>
          <w:numId w:val="21"/>
        </w:numPr>
      </w:pPr>
      <w:r>
        <w:t>Introducing classroom activities that use the level of knowledge and understanding achieved during lessons to ensure the teacher is confident that pupils understand the material</w:t>
      </w:r>
    </w:p>
    <w:p w14:paraId="19138569" w14:textId="3D5C2042" w:rsidR="002D0297" w:rsidRDefault="002D0297" w:rsidP="007F5754">
      <w:pPr>
        <w:pStyle w:val="ListParagraph"/>
        <w:numPr>
          <w:ilvl w:val="0"/>
          <w:numId w:val="21"/>
        </w:numPr>
      </w:pPr>
      <w:r>
        <w:t>Engaging pupils in verbal discussions about their work to ascertain that they understand it and that it reflects their own independent work</w:t>
      </w:r>
    </w:p>
    <w:p w14:paraId="124E4E3C" w14:textId="348CC39E" w:rsidR="002D0297" w:rsidRDefault="002D0297" w:rsidP="007F5754">
      <w:pPr>
        <w:pStyle w:val="ListParagraph"/>
        <w:numPr>
          <w:ilvl w:val="0"/>
          <w:numId w:val="21"/>
        </w:numPr>
      </w:pPr>
      <w:r>
        <w:t>Refusing to accept work that is suspected to have been generated through misuse of AI tools without further investigation</w:t>
      </w:r>
    </w:p>
    <w:p w14:paraId="173961C3" w14:textId="0F438ADF" w:rsidR="002D0297" w:rsidRDefault="002D0297" w:rsidP="007F5754">
      <w:pPr>
        <w:pStyle w:val="ListParagraph"/>
        <w:numPr>
          <w:ilvl w:val="0"/>
          <w:numId w:val="21"/>
        </w:numPr>
      </w:pPr>
      <w:r>
        <w:t>Issuing tasks which are, wherever possible, topical, current and specific, and require the creation of content which is less likely to be accessible to AI models</w:t>
      </w:r>
    </w:p>
    <w:p w14:paraId="2D333A6B" w14:textId="754EE875" w:rsidR="002D0297" w:rsidRDefault="002D0297" w:rsidP="007F5754">
      <w:pPr>
        <w:pStyle w:val="ListParagraph"/>
        <w:numPr>
          <w:ilvl w:val="0"/>
          <w:numId w:val="21"/>
        </w:numPr>
      </w:pPr>
      <w:r>
        <w:t>Investing in educating</w:t>
      </w:r>
      <w:r w:rsidR="00973B55">
        <w:t xml:space="preserve"> and training</w:t>
      </w:r>
      <w:r>
        <w:t xml:space="preserve"> staff, pupils and parents on the use of AI tools and raising awareness of the risks and issues that come with its use</w:t>
      </w:r>
    </w:p>
    <w:p w14:paraId="6F38D9EB" w14:textId="48E6F78F" w:rsidR="00DA078A" w:rsidRDefault="00DA078A" w:rsidP="007F5754">
      <w:pPr>
        <w:rPr>
          <w:b/>
          <w:bCs/>
        </w:rPr>
      </w:pPr>
      <w:r>
        <w:rPr>
          <w:b/>
          <w:bCs/>
        </w:rPr>
        <w:t>Identifying misuse</w:t>
      </w:r>
    </w:p>
    <w:p w14:paraId="5FB40DE0" w14:textId="3BB71737" w:rsidR="00DA078A" w:rsidRDefault="00DA078A" w:rsidP="007F5754">
      <w:r>
        <w:t>Staff members will continue to use the skills and observation techniques already in use to assure themselves that pupils’ work is authentically their own when attempting to identify a misuse of AI tools.</w:t>
      </w:r>
    </w:p>
    <w:p w14:paraId="7A026747" w14:textId="0BE34DC4" w:rsidR="007179BE" w:rsidRDefault="007179BE" w:rsidP="007F5754">
      <w:r>
        <w:t>When reviewing pupils’ work to ensure its authenticity, staff members will compare it against other work created by the pupil. Where the work is made up by writing, the staff members will make note of:</w:t>
      </w:r>
    </w:p>
    <w:p w14:paraId="2A2AFD72" w14:textId="515ED8CE" w:rsidR="007179BE" w:rsidRDefault="007179BE" w:rsidP="007F5754">
      <w:pPr>
        <w:pStyle w:val="ListParagraph"/>
        <w:numPr>
          <w:ilvl w:val="0"/>
          <w:numId w:val="22"/>
        </w:numPr>
      </w:pPr>
      <w:r>
        <w:t>Spelling and punctuation.</w:t>
      </w:r>
    </w:p>
    <w:p w14:paraId="3EB035EC" w14:textId="2000F6F2" w:rsidR="007179BE" w:rsidRDefault="007179BE" w:rsidP="007F5754">
      <w:pPr>
        <w:pStyle w:val="ListParagraph"/>
        <w:numPr>
          <w:ilvl w:val="0"/>
          <w:numId w:val="22"/>
        </w:numPr>
      </w:pPr>
      <w:r>
        <w:t>Grammatical usage.</w:t>
      </w:r>
    </w:p>
    <w:p w14:paraId="600E644D" w14:textId="2B4D8837" w:rsidR="007179BE" w:rsidRDefault="007179BE" w:rsidP="007F5754">
      <w:pPr>
        <w:pStyle w:val="ListParagraph"/>
        <w:numPr>
          <w:ilvl w:val="0"/>
          <w:numId w:val="22"/>
        </w:numPr>
      </w:pPr>
      <w:r>
        <w:t>Writing style and tone.</w:t>
      </w:r>
    </w:p>
    <w:p w14:paraId="586F8104" w14:textId="7467E776" w:rsidR="007179BE" w:rsidRDefault="007179BE" w:rsidP="007F5754">
      <w:pPr>
        <w:pStyle w:val="ListParagraph"/>
        <w:numPr>
          <w:ilvl w:val="0"/>
          <w:numId w:val="22"/>
        </w:numPr>
      </w:pPr>
      <w:r>
        <w:t>Vocabulary.</w:t>
      </w:r>
    </w:p>
    <w:p w14:paraId="5127A263" w14:textId="7D1DC188" w:rsidR="007179BE" w:rsidRDefault="007179BE" w:rsidP="007F5754">
      <w:pPr>
        <w:pStyle w:val="ListParagraph"/>
        <w:numPr>
          <w:ilvl w:val="0"/>
          <w:numId w:val="22"/>
        </w:numPr>
      </w:pPr>
      <w:r>
        <w:lastRenderedPageBreak/>
        <w:t>Complexity and coherency.</w:t>
      </w:r>
    </w:p>
    <w:p w14:paraId="79967F6E" w14:textId="761D6137" w:rsidR="007179BE" w:rsidRDefault="007179BE" w:rsidP="007F5754">
      <w:pPr>
        <w:pStyle w:val="ListParagraph"/>
        <w:numPr>
          <w:ilvl w:val="0"/>
          <w:numId w:val="22"/>
        </w:numPr>
      </w:pPr>
      <w:r>
        <w:t>General understanding and working level.</w:t>
      </w:r>
    </w:p>
    <w:p w14:paraId="60275F3C" w14:textId="1F6AF652" w:rsidR="007179BE" w:rsidRDefault="007179BE" w:rsidP="007F5754">
      <w:pPr>
        <w:pStyle w:val="ListParagraph"/>
        <w:numPr>
          <w:ilvl w:val="0"/>
          <w:numId w:val="22"/>
        </w:numPr>
      </w:pPr>
      <w:r>
        <w:t>The mode of production, i.e. whether the work was handwritten or word-processed.</w:t>
      </w:r>
    </w:p>
    <w:p w14:paraId="65787DA8" w14:textId="30FF8120" w:rsidR="007179BE" w:rsidRDefault="002E29CA" w:rsidP="007F5754">
      <w:r>
        <w:t>Staff members will be aware of and look out for potential indicators of AI use, which include:</w:t>
      </w:r>
    </w:p>
    <w:p w14:paraId="55096F5B" w14:textId="7628C012" w:rsidR="002E29CA" w:rsidRDefault="002E29CA" w:rsidP="007F5754">
      <w:pPr>
        <w:pStyle w:val="ListParagraph"/>
        <w:numPr>
          <w:ilvl w:val="0"/>
          <w:numId w:val="23"/>
        </w:numPr>
      </w:pPr>
      <w:r>
        <w:t>A default use of American spelling, currency, terms and other localisations.</w:t>
      </w:r>
    </w:p>
    <w:p w14:paraId="77250A53" w14:textId="047BE2B7" w:rsidR="002E29CA" w:rsidRDefault="002E29CA" w:rsidP="007F5754">
      <w:pPr>
        <w:pStyle w:val="ListParagraph"/>
        <w:numPr>
          <w:ilvl w:val="0"/>
          <w:numId w:val="23"/>
        </w:numPr>
      </w:pPr>
      <w:r>
        <w:t>A default use of language or vocabulary which might not appropriate to the working or qualification level.</w:t>
      </w:r>
    </w:p>
    <w:p w14:paraId="1FB54439" w14:textId="1532CE1B" w:rsidR="002E29CA" w:rsidRDefault="002E29CA" w:rsidP="007F5754">
      <w:pPr>
        <w:pStyle w:val="ListParagraph"/>
        <w:numPr>
          <w:ilvl w:val="0"/>
          <w:numId w:val="23"/>
        </w:numPr>
      </w:pPr>
      <w:r>
        <w:t>A lack of direct quotations and/or use of references where these are required or expected.</w:t>
      </w:r>
    </w:p>
    <w:p w14:paraId="5919A219" w14:textId="61F2ED7A" w:rsidR="002E29CA" w:rsidRDefault="002E29CA" w:rsidP="007F5754">
      <w:pPr>
        <w:pStyle w:val="ListParagraph"/>
        <w:numPr>
          <w:ilvl w:val="0"/>
          <w:numId w:val="23"/>
        </w:numPr>
      </w:pPr>
      <w:r>
        <w:t>Inclusion of references which cannot be found or verified.</w:t>
      </w:r>
    </w:p>
    <w:p w14:paraId="7B671FD5" w14:textId="32A874F2" w:rsidR="002E29CA" w:rsidRDefault="002E29CA" w:rsidP="007F5754">
      <w:pPr>
        <w:pStyle w:val="ListParagraph"/>
        <w:numPr>
          <w:ilvl w:val="0"/>
          <w:numId w:val="23"/>
        </w:numPr>
      </w:pPr>
      <w:r>
        <w:t>A lack of reference to events occurring after a certain date, reflecting when an AI tool’s data source was compiled.</w:t>
      </w:r>
    </w:p>
    <w:p w14:paraId="039B3B03" w14:textId="0E9B36C0" w:rsidR="002E29CA" w:rsidRDefault="002E29CA" w:rsidP="007F5754">
      <w:pPr>
        <w:pStyle w:val="ListParagraph"/>
        <w:numPr>
          <w:ilvl w:val="0"/>
          <w:numId w:val="23"/>
        </w:numPr>
      </w:pPr>
      <w:r>
        <w:t>Instances of incorrect or inconsistent use of first-person and third-person perspective where AI generated text has been left unaltered.</w:t>
      </w:r>
    </w:p>
    <w:p w14:paraId="7390265C" w14:textId="73BBD713" w:rsidR="002E29CA" w:rsidRDefault="002E29CA" w:rsidP="007F5754">
      <w:pPr>
        <w:pStyle w:val="ListParagraph"/>
        <w:numPr>
          <w:ilvl w:val="0"/>
          <w:numId w:val="23"/>
        </w:numPr>
      </w:pPr>
      <w:r>
        <w:t>A variation in the style of language evidenced in a piece of work, if a pupil has taken specific portions of text from an AI tool and then amended it.</w:t>
      </w:r>
    </w:p>
    <w:p w14:paraId="0836DAB5" w14:textId="4EC5D93D" w:rsidR="002E29CA" w:rsidRDefault="002E29CA" w:rsidP="007F5754">
      <w:pPr>
        <w:pStyle w:val="ListParagraph"/>
        <w:numPr>
          <w:ilvl w:val="0"/>
          <w:numId w:val="23"/>
        </w:numPr>
      </w:pPr>
      <w:r>
        <w:t>A lack of graphs, data tables or visual aids where these would normally be expected.</w:t>
      </w:r>
    </w:p>
    <w:p w14:paraId="172BD21A" w14:textId="5B9D6C13" w:rsidR="002E29CA" w:rsidRDefault="002E29CA" w:rsidP="007F5754">
      <w:pPr>
        <w:pStyle w:val="ListParagraph"/>
        <w:numPr>
          <w:ilvl w:val="0"/>
          <w:numId w:val="23"/>
        </w:numPr>
        <w:tabs>
          <w:tab w:val="left" w:pos="5812"/>
        </w:tabs>
      </w:pPr>
      <w:r>
        <w:t>A lack of specific</w:t>
      </w:r>
      <w:r w:rsidR="00014C20">
        <w:t>,</w:t>
      </w:r>
      <w:r>
        <w:t xml:space="preserve"> local or topical knowledge.</w:t>
      </w:r>
    </w:p>
    <w:p w14:paraId="78D34CAD" w14:textId="0F1FC123" w:rsidR="002E29CA" w:rsidRDefault="002E29CA" w:rsidP="007F5754">
      <w:pPr>
        <w:pStyle w:val="ListParagraph"/>
        <w:numPr>
          <w:ilvl w:val="0"/>
          <w:numId w:val="23"/>
        </w:numPr>
      </w:pPr>
      <w:r>
        <w:t>Content being more generic in nature.</w:t>
      </w:r>
    </w:p>
    <w:p w14:paraId="504124D8" w14:textId="7D05BAE9" w:rsidR="002E29CA" w:rsidRDefault="002E29CA" w:rsidP="007F5754">
      <w:pPr>
        <w:pStyle w:val="ListParagraph"/>
        <w:numPr>
          <w:ilvl w:val="0"/>
          <w:numId w:val="23"/>
        </w:numPr>
      </w:pPr>
      <w:r>
        <w:t>The inadvertent inclusion of warnings or provisos produced by AI tools to highlight the limits of its ability or the hypothetical nature of its output.</w:t>
      </w:r>
    </w:p>
    <w:p w14:paraId="5FE076B3" w14:textId="0905E474" w:rsidR="002E29CA" w:rsidRDefault="002E29CA" w:rsidP="007F5754">
      <w:pPr>
        <w:pStyle w:val="ListParagraph"/>
        <w:numPr>
          <w:ilvl w:val="0"/>
          <w:numId w:val="23"/>
        </w:numPr>
      </w:pPr>
      <w:r>
        <w:t>The submission of pupil work in a typed format, where this is not usual, expected or required.</w:t>
      </w:r>
    </w:p>
    <w:p w14:paraId="4219E69F" w14:textId="0EDFDF4C" w:rsidR="002E29CA" w:rsidRDefault="006D1320" w:rsidP="007F5754">
      <w:pPr>
        <w:pStyle w:val="ListParagraph"/>
        <w:numPr>
          <w:ilvl w:val="0"/>
          <w:numId w:val="23"/>
        </w:numPr>
      </w:pPr>
      <w:r>
        <w:t>The unusual use of several concluding statements throughout the text, or several repetitions of an overarching essay structure within a single lengthy essay.</w:t>
      </w:r>
    </w:p>
    <w:p w14:paraId="3CD94D11" w14:textId="48AE5C26" w:rsidR="006D1320" w:rsidRDefault="006D1320" w:rsidP="007F5754">
      <w:pPr>
        <w:pStyle w:val="ListParagraph"/>
        <w:numPr>
          <w:ilvl w:val="0"/>
          <w:numId w:val="23"/>
        </w:numPr>
      </w:pPr>
      <w:r>
        <w:t>The inclusion of confidently incorrect statements within otherwise cohesive content.</w:t>
      </w:r>
    </w:p>
    <w:p w14:paraId="641207D4" w14:textId="40F8DC37" w:rsidR="006D1320" w:rsidRDefault="006D1320" w:rsidP="007F5754">
      <w:r>
        <w:t>Staff members will remain aware that AI tools can be instructed to employ different languages and levels of proficiency when generating content, and some are able to produce quotations and references.</w:t>
      </w:r>
    </w:p>
    <w:p w14:paraId="691040DC" w14:textId="203DE047" w:rsidR="002C42B0" w:rsidRDefault="002C42B0" w:rsidP="00EA751E">
      <w:pPr>
        <w:pStyle w:val="Heading10"/>
      </w:pPr>
      <w:bookmarkStart w:id="50" w:name="_Exams_and_assessments_2"/>
      <w:bookmarkEnd w:id="50"/>
      <w:r>
        <w:t>Exams and assessments</w:t>
      </w:r>
    </w:p>
    <w:p w14:paraId="62BF98B7" w14:textId="69EF58C8" w:rsidR="002C42B0" w:rsidRDefault="002C42B0" w:rsidP="007F5754">
      <w:r>
        <w:t xml:space="preserve">The school will continue to take reasonable steps where applicable to prevent malpractice involving the use of generative AI tools regarding exams and assessments. The school will follow </w:t>
      </w:r>
      <w:r w:rsidR="009B5825" w:rsidRPr="009B5825">
        <w:t xml:space="preserve">all relevant school policies and procedures relating to examinations and </w:t>
      </w:r>
      <w:r w:rsidR="00143933" w:rsidRPr="009B5825">
        <w:t>assessments</w:t>
      </w:r>
      <w:r w:rsidR="00143933">
        <w:t xml:space="preserve"> and</w:t>
      </w:r>
      <w:r w:rsidR="009E35A5">
        <w:t xml:space="preserve"> ensure that these policies address the </w:t>
      </w:r>
      <w:r w:rsidR="00973B55">
        <w:t xml:space="preserve">appropriate and inappropriate </w:t>
      </w:r>
      <w:r w:rsidR="009E35A5">
        <w:t>use of AI tools.</w:t>
      </w:r>
    </w:p>
    <w:p w14:paraId="2A95F466" w14:textId="0A2478FD" w:rsidR="00C3038C" w:rsidRPr="002C42B0" w:rsidRDefault="00F027F4" w:rsidP="007F5754">
      <w:r>
        <w:t xml:space="preserve">Pupils will be made aware of the appropriate and inappropriate uses of AI tools, </w:t>
      </w:r>
      <w:r w:rsidR="00FC7042">
        <w:t>and the consequences of its misuse</w:t>
      </w:r>
      <w:r>
        <w:t xml:space="preserve">. </w:t>
      </w:r>
      <w:r w:rsidR="002C42B0">
        <w:t xml:space="preserve">Pupils will be made aware that it is not acceptable to submit work that has been produced with an AI tool, and of </w:t>
      </w:r>
      <w:r w:rsidR="006C05E0">
        <w:t xml:space="preserve">the school’s approach to </w:t>
      </w:r>
      <w:r w:rsidR="009E35A5">
        <w:t>plagiarism and malpractice</w:t>
      </w:r>
      <w:r w:rsidR="002C42B0">
        <w:t xml:space="preserve">. </w:t>
      </w:r>
      <w:r w:rsidR="00C3038C">
        <w:t>Pupils will also be made aware of the risks of using AI tools to complete exams and assessments, which include:</w:t>
      </w:r>
    </w:p>
    <w:p w14:paraId="28D9D16E" w14:textId="57C33047" w:rsidR="00C3038C" w:rsidRDefault="00C3038C" w:rsidP="007F5754">
      <w:pPr>
        <w:pStyle w:val="ListParagraph"/>
        <w:numPr>
          <w:ilvl w:val="0"/>
          <w:numId w:val="18"/>
        </w:numPr>
      </w:pPr>
      <w:r>
        <w:t>Submitting work that is incorrect or biased.</w:t>
      </w:r>
    </w:p>
    <w:p w14:paraId="761FEB3B" w14:textId="6A637A6B" w:rsidR="00C3038C" w:rsidRDefault="00C3038C" w:rsidP="007F5754">
      <w:pPr>
        <w:pStyle w:val="ListParagraph"/>
        <w:numPr>
          <w:ilvl w:val="0"/>
          <w:numId w:val="18"/>
        </w:numPr>
      </w:pPr>
      <w:r>
        <w:t>Submitting work that provides dangerous and</w:t>
      </w:r>
      <w:r w:rsidR="006C05E0">
        <w:t>/or</w:t>
      </w:r>
      <w:r>
        <w:t xml:space="preserve"> harmful answers.</w:t>
      </w:r>
    </w:p>
    <w:p w14:paraId="1711F5FE" w14:textId="197AE5DA" w:rsidR="00C3038C" w:rsidRDefault="00C3038C" w:rsidP="007F5754">
      <w:pPr>
        <w:pStyle w:val="ListParagraph"/>
        <w:numPr>
          <w:ilvl w:val="0"/>
          <w:numId w:val="18"/>
        </w:numPr>
      </w:pPr>
      <w:r>
        <w:t>Submitting work that contains fake references.</w:t>
      </w:r>
    </w:p>
    <w:p w14:paraId="1B56C8D9" w14:textId="77777777" w:rsidR="00A03F3E" w:rsidRDefault="00A03F3E" w:rsidP="007F5754"/>
    <w:p w14:paraId="735034F8" w14:textId="77777777" w:rsidR="00A03F3E" w:rsidRDefault="00A03F3E" w:rsidP="007F5754"/>
    <w:p w14:paraId="11BDFF77" w14:textId="6B63EB8B" w:rsidR="009313F4" w:rsidRDefault="009313F4" w:rsidP="007F5754">
      <w:r>
        <w:t xml:space="preserve">The school will ensure that pupils are issued with, and fully understand, the JCQ </w:t>
      </w:r>
      <w:hyperlink r:id="rId15" w:history="1">
        <w:r w:rsidRPr="009313F4">
          <w:rPr>
            <w:rStyle w:val="Hyperlink"/>
          </w:rPr>
          <w:t>Information for Candidates</w:t>
        </w:r>
      </w:hyperlink>
      <w:r>
        <w:t>.</w:t>
      </w:r>
      <w:r w:rsidR="006C05E0">
        <w:t xml:space="preserve"> The school will also ensure that parents are issued with </w:t>
      </w:r>
      <w:r w:rsidR="00FF1EEE">
        <w:t>a letter</w:t>
      </w:r>
      <w:r w:rsidR="006C05E0">
        <w:t xml:space="preserve"> informing them of the risk of using AI tools, what constitutes as misuse, and the school’s approach to malpractice.</w:t>
      </w:r>
    </w:p>
    <w:p w14:paraId="1AD0ACBF" w14:textId="554A7844" w:rsidR="009E35A5" w:rsidRDefault="009E35A5" w:rsidP="007F5754">
      <w:r>
        <w:t xml:space="preserve">Teachers, assessors and other relevant staff members will discuss the use of AI tools and agree a joint approach to managing pupils’ use of AI tools in the school. </w:t>
      </w:r>
    </w:p>
    <w:p w14:paraId="24F49CED" w14:textId="32275E8A" w:rsidR="00D30A68" w:rsidRDefault="00D30A68" w:rsidP="007F5754">
      <w:r>
        <w:t xml:space="preserve">Pupils </w:t>
      </w:r>
      <w:r w:rsidR="00014C20">
        <w:t xml:space="preserve">will </w:t>
      </w:r>
      <w:r>
        <w:t xml:space="preserve">only </w:t>
      </w:r>
      <w:r w:rsidR="007F5754">
        <w:t xml:space="preserve">be </w:t>
      </w:r>
      <w:r>
        <w:t>permitted to use AI tools to assist with assessments where the conditions of the assessment permit the use of the internet, and where the pupil is able to demonstrate that the final submission is the product of their own independent work and thinking.</w:t>
      </w:r>
    </w:p>
    <w:p w14:paraId="6CFF8835" w14:textId="7F08E9D1" w:rsidR="00FC7042" w:rsidRDefault="00953160" w:rsidP="007F5754">
      <w:r>
        <w:t xml:space="preserve">Pupils </w:t>
      </w:r>
      <w:r w:rsidR="00014C20">
        <w:t>will be</w:t>
      </w:r>
      <w:r>
        <w:t xml:space="preserve"> required to sign a declaration to confirm that they understand what AI misuse is, and that it unacceptable. Pupils </w:t>
      </w:r>
      <w:r w:rsidR="00014C20">
        <w:t>will b</w:t>
      </w:r>
      <w:r>
        <w:t xml:space="preserve">e made aware of the consequences of submitting a false declaration, and any AI misuse that is detected after a declaration has been signed will be reported to the relevant awarding organisation. </w:t>
      </w:r>
      <w:r w:rsidR="00FC7042">
        <w:t>The misuse of AI constitutes malpractice, as defined in the JCQ ‘</w:t>
      </w:r>
      <w:hyperlink r:id="rId16" w:history="1">
        <w:r w:rsidR="00014C20">
          <w:rPr>
            <w:rStyle w:val="Hyperlink"/>
          </w:rPr>
          <w:t>Suspected Malpractice: Policies and Procedures</w:t>
        </w:r>
      </w:hyperlink>
      <w:r w:rsidR="00014C20">
        <w:t>’</w:t>
      </w:r>
      <w:r w:rsidR="00FC7042">
        <w:t xml:space="preserve">. Pupils </w:t>
      </w:r>
      <w:r w:rsidR="00014C20">
        <w:t>will be</w:t>
      </w:r>
      <w:r w:rsidR="00FC7042">
        <w:t xml:space="preserve"> made aware that possible sanctions for committing malpractice through the misuse of AI tools include disqualification and debarment from taking qualifications for a number of years, and that their marks may also be affected. Misuse of AI tools includes, but is not limited to, the following:</w:t>
      </w:r>
    </w:p>
    <w:p w14:paraId="4769EF52" w14:textId="3A1F6B59" w:rsidR="00FC7042" w:rsidRDefault="00FC7042" w:rsidP="007F5754">
      <w:pPr>
        <w:pStyle w:val="ListParagraph"/>
        <w:numPr>
          <w:ilvl w:val="0"/>
          <w:numId w:val="20"/>
        </w:numPr>
      </w:pPr>
      <w:r>
        <w:t>Copying or paraphrasing sections, or whole responses, of AI generated content</w:t>
      </w:r>
    </w:p>
    <w:p w14:paraId="6265F698" w14:textId="5ED08FCF" w:rsidR="00FC7042" w:rsidRDefault="00FC7042" w:rsidP="007F5754">
      <w:pPr>
        <w:pStyle w:val="ListParagraph"/>
        <w:numPr>
          <w:ilvl w:val="0"/>
          <w:numId w:val="20"/>
        </w:numPr>
      </w:pPr>
      <w:r>
        <w:t>Using AI to complete parts of the assessment so that the work does not reflect the pupil’s own work, analysis, evaluation or calculations</w:t>
      </w:r>
    </w:p>
    <w:p w14:paraId="0229E428" w14:textId="389BAAEA" w:rsidR="00FC7042" w:rsidRDefault="00FC7042" w:rsidP="007F5754">
      <w:pPr>
        <w:pStyle w:val="ListParagraph"/>
        <w:numPr>
          <w:ilvl w:val="0"/>
          <w:numId w:val="20"/>
        </w:numPr>
      </w:pPr>
      <w:r>
        <w:t>Failing to acknowledge the use of AI tools when they have been used as a source of information</w:t>
      </w:r>
    </w:p>
    <w:p w14:paraId="46F8B11E" w14:textId="4C688CFD" w:rsidR="00FC7042" w:rsidRDefault="00FC7042" w:rsidP="007F5754">
      <w:pPr>
        <w:pStyle w:val="ListParagraph"/>
        <w:numPr>
          <w:ilvl w:val="0"/>
          <w:numId w:val="20"/>
        </w:numPr>
      </w:pPr>
      <w:r>
        <w:t>Incomplete or poor acknowledgement of AI tools</w:t>
      </w:r>
    </w:p>
    <w:p w14:paraId="5ECA7E72" w14:textId="529F3ADC" w:rsidR="00953160" w:rsidRDefault="00FC7042" w:rsidP="007F5754">
      <w:pPr>
        <w:pStyle w:val="ListParagraph"/>
        <w:numPr>
          <w:ilvl w:val="0"/>
          <w:numId w:val="20"/>
        </w:numPr>
      </w:pPr>
      <w:r>
        <w:t>Submitting work with intentionally incomplete or misleading references and/or bibliographies</w:t>
      </w:r>
    </w:p>
    <w:p w14:paraId="41A1FAD7" w14:textId="35C1EB66" w:rsidR="00953160" w:rsidRDefault="00953160" w:rsidP="007F5754">
      <w:r>
        <w:t xml:space="preserve">The school will not, under any circumstances, accept work which is not the pupils’ own. </w:t>
      </w:r>
    </w:p>
    <w:p w14:paraId="24025AF8" w14:textId="747E6D49" w:rsidR="0084688B" w:rsidRDefault="0084688B" w:rsidP="00EA751E">
      <w:pPr>
        <w:pStyle w:val="Heading10"/>
      </w:pPr>
      <w:bookmarkStart w:id="51" w:name="_Monitoring_and_review"/>
      <w:bookmarkStart w:id="52" w:name="_Safeguarding"/>
      <w:bookmarkEnd w:id="51"/>
      <w:bookmarkEnd w:id="52"/>
      <w:r>
        <w:t>Safeguarding</w:t>
      </w:r>
    </w:p>
    <w:p w14:paraId="0B80E3E7" w14:textId="44B0C131" w:rsidR="0084688B" w:rsidRDefault="0084688B" w:rsidP="007F5754">
      <w:r>
        <w:t>The school acknowledges that generative AI tools can be used to produce content that is dangerous, harmful, and inappropriate. The school will follow the procedures set out in the Child Protection and Safeguarding Policy and the Online Safety Policy to ensure that pupils are not able to access or be exposed to harmful content.</w:t>
      </w:r>
    </w:p>
    <w:p w14:paraId="4BF0413A" w14:textId="56473E00" w:rsidR="0084688B" w:rsidRDefault="0084688B" w:rsidP="007F5754">
      <w:r>
        <w:t xml:space="preserve">Pupils will be taught about the risks of using AI tools and </w:t>
      </w:r>
      <w:r w:rsidR="00D36CDC">
        <w:t>how to use them safely</w:t>
      </w:r>
      <w:r>
        <w:t>. Pupils will be made aware of how to report any concerns or incidents involving generative AI, and who to talk to about any issues regarding the use of AI tools.</w:t>
      </w:r>
    </w:p>
    <w:p w14:paraId="0768EFC0" w14:textId="6EA61E07" w:rsidR="0084688B" w:rsidRDefault="0084688B" w:rsidP="007F5754">
      <w:r>
        <w:t>The school will ensure that parents are aware of who to speak to about any concerns or issues regarding the use of AI.</w:t>
      </w:r>
    </w:p>
    <w:p w14:paraId="799148E7" w14:textId="40EF51A7" w:rsidR="0084688B" w:rsidRDefault="0084688B" w:rsidP="007F5754">
      <w:r>
        <w:lastRenderedPageBreak/>
        <w:t>The school will ensure that the appropriate filtering and monitoring systems are in place to protect pupils online, following the</w:t>
      </w:r>
      <w:r w:rsidR="00D36CDC">
        <w:t xml:space="preserve"> DfE’s</w:t>
      </w:r>
      <w:r>
        <w:t xml:space="preserve"> </w:t>
      </w:r>
      <w:hyperlink r:id="rId17" w:history="1">
        <w:r w:rsidRPr="00D36CDC">
          <w:rPr>
            <w:rStyle w:val="Hyperlink"/>
          </w:rPr>
          <w:t>filtering and monitoring standards</w:t>
        </w:r>
      </w:hyperlink>
      <w:r>
        <w:t xml:space="preserve">. </w:t>
      </w:r>
    </w:p>
    <w:p w14:paraId="5781516C" w14:textId="1E0DB0FA" w:rsidR="0031747C" w:rsidRPr="0084688B" w:rsidRDefault="0031747C" w:rsidP="007F5754">
      <w:r>
        <w:t>All staff members will receive training on the safe use of AI as part of their online safety training</w:t>
      </w:r>
      <w:r w:rsidR="00EA751E">
        <w:t>,</w:t>
      </w:r>
      <w:r>
        <w:t xml:space="preserve"> which is regularly updated.</w:t>
      </w:r>
    </w:p>
    <w:p w14:paraId="0B0D7DD1" w14:textId="0E4B295C" w:rsidR="00897B86" w:rsidRDefault="00897B86" w:rsidP="00EA751E">
      <w:pPr>
        <w:pStyle w:val="Heading10"/>
      </w:pPr>
      <w:bookmarkStart w:id="53" w:name="_Monitoring_and_review_1"/>
      <w:bookmarkStart w:id="54" w:name="_Teaching_pupils_about"/>
      <w:bookmarkEnd w:id="53"/>
      <w:bookmarkEnd w:id="54"/>
      <w:r>
        <w:t>Teaching pupils about the safe use of AI</w:t>
      </w:r>
    </w:p>
    <w:p w14:paraId="331C0FFF" w14:textId="525D7347" w:rsidR="00897B86" w:rsidRDefault="00897B86" w:rsidP="00897B86">
      <w:r>
        <w:t xml:space="preserve">Teaching </w:t>
      </w:r>
      <w:r w:rsidR="004217B2">
        <w:t>about</w:t>
      </w:r>
      <w:r>
        <w:t xml:space="preserve"> the safe and appropriate use of AI will ensure that pupils benefit from a knowledge-rich curriculum which enables them to become well-informed users of technology and understand its impact on society. Pupils will gain strong foundational knowledge which ensures they are developing the right skills to make the best use of AI tools.</w:t>
      </w:r>
    </w:p>
    <w:p w14:paraId="53BEA36C" w14:textId="6EEC2756" w:rsidR="00897B86" w:rsidRDefault="00897B86" w:rsidP="00897B86">
      <w:r>
        <w:t>The school will:</w:t>
      </w:r>
    </w:p>
    <w:p w14:paraId="5BCECECC" w14:textId="6CFAC7D5" w:rsidR="00897B86" w:rsidRDefault="00897B86" w:rsidP="00315C3D">
      <w:pPr>
        <w:pStyle w:val="ListParagraph"/>
        <w:numPr>
          <w:ilvl w:val="0"/>
          <w:numId w:val="30"/>
        </w:numPr>
      </w:pPr>
      <w:r>
        <w:t>Prepare pupils for changing workplaces.</w:t>
      </w:r>
    </w:p>
    <w:p w14:paraId="04090D64" w14:textId="7FAE8678" w:rsidR="00897B86" w:rsidRDefault="00897B86" w:rsidP="00315C3D">
      <w:pPr>
        <w:pStyle w:val="ListParagraph"/>
        <w:numPr>
          <w:ilvl w:val="0"/>
          <w:numId w:val="30"/>
        </w:numPr>
      </w:pPr>
      <w:r>
        <w:t>Teach pupils how to use emerging technologies, including AI tools, safely and appropriately.</w:t>
      </w:r>
    </w:p>
    <w:p w14:paraId="1D3A6CC4" w14:textId="4062515D" w:rsidR="00897B86" w:rsidRDefault="00897B86" w:rsidP="00315C3D">
      <w:pPr>
        <w:pStyle w:val="ListParagraph"/>
        <w:numPr>
          <w:ilvl w:val="0"/>
          <w:numId w:val="30"/>
        </w:numPr>
      </w:pPr>
      <w:r>
        <w:t>Raise awareness of the limitations, reliability and potential bias of AI tools.</w:t>
      </w:r>
    </w:p>
    <w:p w14:paraId="3159B614" w14:textId="778CF36F" w:rsidR="00897B86" w:rsidRDefault="00897B86" w:rsidP="00315C3D">
      <w:pPr>
        <w:pStyle w:val="ListParagraph"/>
        <w:numPr>
          <w:ilvl w:val="0"/>
          <w:numId w:val="30"/>
        </w:numPr>
      </w:pPr>
      <w:r>
        <w:t>Help pupils to understand how information on the internet is organised and ranked.</w:t>
      </w:r>
    </w:p>
    <w:p w14:paraId="04D947D3" w14:textId="074E4CB8" w:rsidR="00897B86" w:rsidRDefault="00897B86" w:rsidP="00315C3D">
      <w:pPr>
        <w:pStyle w:val="ListParagraph"/>
        <w:numPr>
          <w:ilvl w:val="0"/>
          <w:numId w:val="30"/>
        </w:numPr>
      </w:pPr>
      <w:r>
        <w:t>Include online safety teaching in the curriculum and how to protect against harmful or misleading content.</w:t>
      </w:r>
    </w:p>
    <w:p w14:paraId="693BDD5E" w14:textId="2B2E3B19" w:rsidR="00897B86" w:rsidRDefault="00897B86" w:rsidP="00315C3D">
      <w:pPr>
        <w:pStyle w:val="ListParagraph"/>
        <w:numPr>
          <w:ilvl w:val="0"/>
          <w:numId w:val="30"/>
        </w:numPr>
      </w:pPr>
      <w:r>
        <w:t>Raise awareness and understanding of protecting intellectual property rights.</w:t>
      </w:r>
    </w:p>
    <w:p w14:paraId="128B1E88" w14:textId="4ED50BC0" w:rsidR="00897B86" w:rsidRDefault="00897B86" w:rsidP="00315C3D">
      <w:pPr>
        <w:pStyle w:val="ListParagraph"/>
        <w:numPr>
          <w:ilvl w:val="0"/>
          <w:numId w:val="30"/>
        </w:numPr>
      </w:pPr>
      <w:r>
        <w:t>Encourage the safe and responsible use of digital content.</w:t>
      </w:r>
    </w:p>
    <w:p w14:paraId="4160CCFB" w14:textId="3113ED53" w:rsidR="00897B86" w:rsidRDefault="00897B86" w:rsidP="00315C3D">
      <w:pPr>
        <w:pStyle w:val="ListParagraph"/>
        <w:numPr>
          <w:ilvl w:val="0"/>
          <w:numId w:val="30"/>
        </w:numPr>
      </w:pPr>
      <w:r>
        <w:t>Teach about the impact of technology, including disruptive and enabling technologies.</w:t>
      </w:r>
    </w:p>
    <w:p w14:paraId="62476073" w14:textId="64485B62" w:rsidR="00897B86" w:rsidRDefault="00720426" w:rsidP="00720426">
      <w:pPr>
        <w:pStyle w:val="ListParagraph"/>
        <w:numPr>
          <w:ilvl w:val="0"/>
          <w:numId w:val="30"/>
        </w:numPr>
      </w:pPr>
      <w:r>
        <w:t>Include teaching about how computers work, connect with each other, follow rules and process data in the curriculum.</w:t>
      </w:r>
    </w:p>
    <w:p w14:paraId="376A48A4" w14:textId="23A73CB2" w:rsidR="00720426" w:rsidRDefault="00720426" w:rsidP="00315C3D">
      <w:r>
        <w:t>Pupils will be supported to identify and use appropriate resources to support their ongoing education through the use of age-appropriate resources, which may include A</w:t>
      </w:r>
      <w:r w:rsidR="001A0346">
        <w:t>I</w:t>
      </w:r>
      <w:r>
        <w:t xml:space="preserve"> tools, whilst preventing over-reliance on a limited number of tools or resources.</w:t>
      </w:r>
    </w:p>
    <w:p w14:paraId="71699846" w14:textId="575AE24E" w:rsidR="00E752D3" w:rsidRDefault="00EB0555" w:rsidP="00EB0555">
      <w:pPr>
        <w:pStyle w:val="Heading10"/>
      </w:pPr>
      <w:bookmarkStart w:id="55" w:name="_Homework"/>
      <w:bookmarkEnd w:id="55"/>
      <w:r>
        <w:t>Homework</w:t>
      </w:r>
    </w:p>
    <w:p w14:paraId="50B289EB" w14:textId="77777777" w:rsidR="002F1632" w:rsidRDefault="002F1632" w:rsidP="002F1632">
      <w:r>
        <w:t>Reasonable deadlines will be set for homework with reminders provided to avoid pupils using AI tools as a last resort, having been unable to create their own work within the allocated timeframe.</w:t>
      </w:r>
    </w:p>
    <w:p w14:paraId="029724F3" w14:textId="77777777" w:rsidR="002F1632" w:rsidRDefault="002F1632" w:rsidP="002F1632">
      <w:r>
        <w:t>Teachers will not accept work which is suspected to have been taken from AI tools without further investigation and will maintain good practice.</w:t>
      </w:r>
    </w:p>
    <w:p w14:paraId="3ED3DEB4" w14:textId="77777777" w:rsidR="002F1632" w:rsidRDefault="002F1632" w:rsidP="002F1632">
      <w:r>
        <w:t>Where possible, assignments will be based on contemporary, topical and original elements of the national curriculum in order to limit AI’s use of historic data.</w:t>
      </w:r>
    </w:p>
    <w:p w14:paraId="43E21550" w14:textId="77777777" w:rsidR="002F1632" w:rsidRDefault="002F1632" w:rsidP="002F1632">
      <w:r>
        <w:t>Ongoing work, e.g. coursework, will be reviewed at intermediate stages in production to ensure that work is underway and represents a natural continuation of what can be evidenced as pupils’ own work. Pupils will also be given the opportunity to complete such work during school time under supervision.</w:t>
      </w:r>
    </w:p>
    <w:p w14:paraId="022AFF8B" w14:textId="77777777" w:rsidR="002F1632" w:rsidRDefault="002F1632" w:rsidP="002F1632">
      <w:r>
        <w:lastRenderedPageBreak/>
        <w:t>Pupils will be advised of how the school will identify AI misuse and what the consequences will be if they are found to have misused it.</w:t>
      </w:r>
    </w:p>
    <w:p w14:paraId="25AE4A45" w14:textId="77777777" w:rsidR="002F1632" w:rsidRDefault="002F1632" w:rsidP="002F1632">
      <w:r>
        <w:t>When setting homework, or explaining the details of unsupervised assessments, teachers will make clear to pupils whether AI tools can be used and, if so, the extent to which they are permitted.</w:t>
      </w:r>
    </w:p>
    <w:p w14:paraId="570EBB50" w14:textId="77777777" w:rsidR="002F1632" w:rsidRDefault="002F1632" w:rsidP="002F1632">
      <w:r>
        <w:t>Pupils will be encouraged to ask questions if they are unsure about how to use AI tools appropriately.</w:t>
      </w:r>
    </w:p>
    <w:p w14:paraId="644B0D0F" w14:textId="77777777" w:rsidR="002F1632" w:rsidRDefault="002F1632" w:rsidP="002F1632">
      <w:r>
        <w:t>Pupils will usually be informed that they should avoid using AI tools for their work and should find sources of information through their own independent research and what they have been taught in class.</w:t>
      </w:r>
    </w:p>
    <w:p w14:paraId="4262C9A8" w14:textId="2A316922" w:rsidR="003C153C" w:rsidRPr="003C153C" w:rsidRDefault="00F646AA" w:rsidP="002F1632">
      <w:r>
        <w:t>T</w:t>
      </w:r>
      <w:r w:rsidR="002F1632">
        <w:t>he school will ensure that this policy is communicated clearly to pupils and parents to provide clarity on the school’s stance on the use of AI tools.</w:t>
      </w:r>
    </w:p>
    <w:p w14:paraId="35CB7344" w14:textId="1CB24BED" w:rsidR="00720426" w:rsidRPr="00720426" w:rsidRDefault="00953160" w:rsidP="00EA751E">
      <w:pPr>
        <w:pStyle w:val="Heading10"/>
      </w:pPr>
      <w:r>
        <w:t>Monitoring and review</w:t>
      </w:r>
    </w:p>
    <w:p w14:paraId="055CF190" w14:textId="0C24DACA" w:rsidR="00953160" w:rsidRDefault="00953160" w:rsidP="007F5754">
      <w:r w:rsidRPr="001D18C8">
        <w:t xml:space="preserve">The </w:t>
      </w:r>
      <w:r w:rsidR="00E579B1" w:rsidRPr="001D18C8">
        <w:t xml:space="preserve">ICT Manager </w:t>
      </w:r>
      <w:r w:rsidRPr="001D18C8">
        <w:t>and headteache</w:t>
      </w:r>
      <w:r w:rsidR="00E579B1" w:rsidRPr="001D18C8">
        <w:t>r</w:t>
      </w:r>
      <w:r w:rsidRPr="001D18C8">
        <w:t xml:space="preserve"> will review this policy in full on a</w:t>
      </w:r>
      <w:r w:rsidR="004F7D34" w:rsidRPr="001D18C8">
        <w:t xml:space="preserve">n annual </w:t>
      </w:r>
      <w:r w:rsidRPr="001D18C8">
        <w:t>basis, and following any incidents that occur due to the use of AI tools</w:t>
      </w:r>
      <w:r w:rsidR="007436F1" w:rsidRPr="001D18C8">
        <w:t>, e.g. data protection or cyber-security</w:t>
      </w:r>
      <w:r w:rsidRPr="001D18C8">
        <w:t>.</w:t>
      </w:r>
    </w:p>
    <w:p w14:paraId="546BFE9F" w14:textId="002C6410" w:rsidR="00953160" w:rsidRPr="00953160" w:rsidRDefault="00953160" w:rsidP="007F5754">
      <w:r>
        <w:t>Any changes made to this policy are communicated to all members of the school community.</w:t>
      </w:r>
    </w:p>
    <w:sectPr w:rsidR="00953160" w:rsidRPr="00953160" w:rsidSect="006558A0">
      <w:headerReference w:type="default" r:id="rId18"/>
      <w:headerReference w:type="first" r:id="rId19"/>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0B2D7" w14:textId="77777777" w:rsidR="00574307" w:rsidRDefault="00574307" w:rsidP="00AD4155">
      <w:r>
        <w:separator/>
      </w:r>
    </w:p>
  </w:endnote>
  <w:endnote w:type="continuationSeparator" w:id="0">
    <w:p w14:paraId="59DB2288" w14:textId="77777777" w:rsidR="00574307" w:rsidRDefault="00574307" w:rsidP="00AD4155">
      <w:r>
        <w:continuationSeparator/>
      </w:r>
    </w:p>
  </w:endnote>
  <w:endnote w:type="continuationNotice" w:id="1">
    <w:p w14:paraId="1A9EE634" w14:textId="77777777" w:rsidR="00574307" w:rsidRDefault="0057430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FE034DE-2181-4EF9-83C2-51F5F404B65A}"/>
  </w:font>
  <w:font w:name="Calibri">
    <w:panose1 w:val="020F0502020204030204"/>
    <w:charset w:val="00"/>
    <w:family w:val="swiss"/>
    <w:pitch w:val="variable"/>
    <w:sig w:usb0="E4002EFF" w:usb1="C200247B" w:usb2="00000009" w:usb3="00000000" w:csb0="000001FF" w:csb1="00000000"/>
    <w:embedRegular r:id="rId2" w:fontKey="{9252E766-E784-4897-B559-F85955E727FB}"/>
    <w:embedBold r:id="rId3" w:fontKey="{EF122D30-4344-4548-B7A5-35A3F654D7A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D2827" w14:textId="77777777" w:rsidR="00574307" w:rsidRDefault="00574307" w:rsidP="00AD4155">
      <w:r>
        <w:separator/>
      </w:r>
    </w:p>
  </w:footnote>
  <w:footnote w:type="continuationSeparator" w:id="0">
    <w:p w14:paraId="0C478663" w14:textId="77777777" w:rsidR="00574307" w:rsidRDefault="00574307" w:rsidP="00AD4155">
      <w:r>
        <w:continuationSeparator/>
      </w:r>
    </w:p>
  </w:footnote>
  <w:footnote w:type="continuationNotice" w:id="1">
    <w:p w14:paraId="77FAAB2A" w14:textId="77777777" w:rsidR="00574307" w:rsidRDefault="0057430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4F9BCBF4" w:rsidR="00D4425F" w:rsidRDefault="00D4425F">
    <w:pPr>
      <w:pStyle w:val="Header"/>
    </w:pPr>
    <w:r>
      <w:rPr>
        <w:noProof/>
      </w:rPr>
      <mc:AlternateContent>
        <mc:Choice Requires="wps">
          <w:drawing>
            <wp:anchor distT="45720" distB="45720" distL="114300" distR="114300" simplePos="0" relativeHeight="251658240" behindDoc="0" locked="0" layoutInCell="1" allowOverlap="1" wp14:anchorId="1A341D83" wp14:editId="26EC224A">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4" o:spid="_x0000_s1027"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0360"/>
    <w:multiLevelType w:val="hybridMultilevel"/>
    <w:tmpl w:val="303C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C402C"/>
    <w:multiLevelType w:val="hybridMultilevel"/>
    <w:tmpl w:val="0D8AD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C62C39"/>
    <w:multiLevelType w:val="hybridMultilevel"/>
    <w:tmpl w:val="8A880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87A592C"/>
    <w:multiLevelType w:val="hybridMultilevel"/>
    <w:tmpl w:val="60DA2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6813FF"/>
    <w:multiLevelType w:val="hybridMultilevel"/>
    <w:tmpl w:val="83A02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DA1D42"/>
    <w:multiLevelType w:val="hybridMultilevel"/>
    <w:tmpl w:val="4DB21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767BB3"/>
    <w:multiLevelType w:val="hybridMultilevel"/>
    <w:tmpl w:val="8C342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4767CE"/>
    <w:multiLevelType w:val="hybridMultilevel"/>
    <w:tmpl w:val="0F5A3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C31777"/>
    <w:multiLevelType w:val="hybridMultilevel"/>
    <w:tmpl w:val="DE9ED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653ABF"/>
    <w:multiLevelType w:val="hybridMultilevel"/>
    <w:tmpl w:val="C18A7A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D3965CB"/>
    <w:multiLevelType w:val="hybridMultilevel"/>
    <w:tmpl w:val="E424F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8C22A1"/>
    <w:multiLevelType w:val="multilevel"/>
    <w:tmpl w:val="7C621AEA"/>
    <w:numStyleLink w:val="Style1"/>
  </w:abstractNum>
  <w:abstractNum w:abstractNumId="15" w15:restartNumberingAfterBreak="0">
    <w:nsid w:val="493377AE"/>
    <w:multiLevelType w:val="hybridMultilevel"/>
    <w:tmpl w:val="93BC1778"/>
    <w:lvl w:ilvl="0" w:tplc="08090001">
      <w:start w:val="1"/>
      <w:numFmt w:val="bullet"/>
      <w:lvlText w:val=""/>
      <w:lvlJc w:val="left"/>
      <w:pPr>
        <w:ind w:left="720" w:hanging="360"/>
      </w:pPr>
      <w:rPr>
        <w:rFonts w:ascii="Symbol" w:hAnsi="Symbol" w:hint="default"/>
      </w:rPr>
    </w:lvl>
    <w:lvl w:ilvl="1" w:tplc="530EA8B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6B3C3F"/>
    <w:multiLevelType w:val="hybridMultilevel"/>
    <w:tmpl w:val="D8E20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9" w15:restartNumberingAfterBreak="0">
    <w:nsid w:val="59357FB1"/>
    <w:multiLevelType w:val="hybridMultilevel"/>
    <w:tmpl w:val="E4726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78121C"/>
    <w:multiLevelType w:val="hybridMultilevel"/>
    <w:tmpl w:val="D1006CB8"/>
    <w:lvl w:ilvl="0" w:tplc="2BA6D706">
      <w:start w:val="1"/>
      <w:numFmt w:val="bullet"/>
      <w:lvlText w:val=""/>
      <w:lvlJc w:val="left"/>
      <w:pPr>
        <w:ind w:left="1080" w:hanging="360"/>
      </w:pPr>
      <w:rPr>
        <w:rFonts w:ascii="Symbol" w:hAnsi="Symbol"/>
      </w:rPr>
    </w:lvl>
    <w:lvl w:ilvl="1" w:tplc="B5EA6C52">
      <w:start w:val="1"/>
      <w:numFmt w:val="bullet"/>
      <w:lvlText w:val=""/>
      <w:lvlJc w:val="left"/>
      <w:pPr>
        <w:ind w:left="1080" w:hanging="360"/>
      </w:pPr>
      <w:rPr>
        <w:rFonts w:ascii="Symbol" w:hAnsi="Symbol"/>
      </w:rPr>
    </w:lvl>
    <w:lvl w:ilvl="2" w:tplc="FB4089EE">
      <w:start w:val="1"/>
      <w:numFmt w:val="bullet"/>
      <w:lvlText w:val=""/>
      <w:lvlJc w:val="left"/>
      <w:pPr>
        <w:ind w:left="1080" w:hanging="360"/>
      </w:pPr>
      <w:rPr>
        <w:rFonts w:ascii="Symbol" w:hAnsi="Symbol"/>
      </w:rPr>
    </w:lvl>
    <w:lvl w:ilvl="3" w:tplc="03FE970A">
      <w:start w:val="1"/>
      <w:numFmt w:val="bullet"/>
      <w:lvlText w:val=""/>
      <w:lvlJc w:val="left"/>
      <w:pPr>
        <w:ind w:left="1080" w:hanging="360"/>
      </w:pPr>
      <w:rPr>
        <w:rFonts w:ascii="Symbol" w:hAnsi="Symbol"/>
      </w:rPr>
    </w:lvl>
    <w:lvl w:ilvl="4" w:tplc="00C266FC">
      <w:start w:val="1"/>
      <w:numFmt w:val="bullet"/>
      <w:lvlText w:val=""/>
      <w:lvlJc w:val="left"/>
      <w:pPr>
        <w:ind w:left="1080" w:hanging="360"/>
      </w:pPr>
      <w:rPr>
        <w:rFonts w:ascii="Symbol" w:hAnsi="Symbol"/>
      </w:rPr>
    </w:lvl>
    <w:lvl w:ilvl="5" w:tplc="5234F9EE">
      <w:start w:val="1"/>
      <w:numFmt w:val="bullet"/>
      <w:lvlText w:val=""/>
      <w:lvlJc w:val="left"/>
      <w:pPr>
        <w:ind w:left="1080" w:hanging="360"/>
      </w:pPr>
      <w:rPr>
        <w:rFonts w:ascii="Symbol" w:hAnsi="Symbol"/>
      </w:rPr>
    </w:lvl>
    <w:lvl w:ilvl="6" w:tplc="BA6C6F52">
      <w:start w:val="1"/>
      <w:numFmt w:val="bullet"/>
      <w:lvlText w:val=""/>
      <w:lvlJc w:val="left"/>
      <w:pPr>
        <w:ind w:left="1080" w:hanging="360"/>
      </w:pPr>
      <w:rPr>
        <w:rFonts w:ascii="Symbol" w:hAnsi="Symbol"/>
      </w:rPr>
    </w:lvl>
    <w:lvl w:ilvl="7" w:tplc="1AFC9DE4">
      <w:start w:val="1"/>
      <w:numFmt w:val="bullet"/>
      <w:lvlText w:val=""/>
      <w:lvlJc w:val="left"/>
      <w:pPr>
        <w:ind w:left="1080" w:hanging="360"/>
      </w:pPr>
      <w:rPr>
        <w:rFonts w:ascii="Symbol" w:hAnsi="Symbol"/>
      </w:rPr>
    </w:lvl>
    <w:lvl w:ilvl="8" w:tplc="C010AC68">
      <w:start w:val="1"/>
      <w:numFmt w:val="bullet"/>
      <w:lvlText w:val=""/>
      <w:lvlJc w:val="left"/>
      <w:pPr>
        <w:ind w:left="1080" w:hanging="360"/>
      </w:pPr>
      <w:rPr>
        <w:rFonts w:ascii="Symbol" w:hAnsi="Symbol"/>
      </w:rPr>
    </w:lvl>
  </w:abstractNum>
  <w:abstractNum w:abstractNumId="2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5FC66817"/>
    <w:multiLevelType w:val="hybridMultilevel"/>
    <w:tmpl w:val="0BE4A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8F65BC"/>
    <w:multiLevelType w:val="hybridMultilevel"/>
    <w:tmpl w:val="4DE0E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407888"/>
    <w:multiLevelType w:val="hybridMultilevel"/>
    <w:tmpl w:val="34EE0464"/>
    <w:lvl w:ilvl="0" w:tplc="B42EF576">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72A023C4"/>
    <w:multiLevelType w:val="hybridMultilevel"/>
    <w:tmpl w:val="89FC0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D24104"/>
    <w:multiLevelType w:val="hybridMultilevel"/>
    <w:tmpl w:val="CE041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013D35"/>
    <w:multiLevelType w:val="hybridMultilevel"/>
    <w:tmpl w:val="DA50E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C40CEF"/>
    <w:multiLevelType w:val="hybridMultilevel"/>
    <w:tmpl w:val="B8FE8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139531">
    <w:abstractNumId w:val="26"/>
  </w:num>
  <w:num w:numId="2" w16cid:durableId="46035816">
    <w:abstractNumId w:val="27"/>
  </w:num>
  <w:num w:numId="3" w16cid:durableId="327172534">
    <w:abstractNumId w:val="17"/>
  </w:num>
  <w:num w:numId="4" w16cid:durableId="1657688171">
    <w:abstractNumId w:val="3"/>
  </w:num>
  <w:num w:numId="5" w16cid:durableId="1894536564">
    <w:abstractNumId w:val="21"/>
  </w:num>
  <w:num w:numId="6" w16cid:durableId="1134248584">
    <w:abstractNumId w:val="25"/>
  </w:num>
  <w:num w:numId="7" w16cid:durableId="1915241160">
    <w:abstractNumId w:val="14"/>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979190806">
    <w:abstractNumId w:val="18"/>
  </w:num>
  <w:num w:numId="9" w16cid:durableId="1400440720">
    <w:abstractNumId w:val="24"/>
  </w:num>
  <w:num w:numId="10" w16cid:durableId="2132437324">
    <w:abstractNumId w:val="5"/>
  </w:num>
  <w:num w:numId="11" w16cid:durableId="1933511447">
    <w:abstractNumId w:val="7"/>
  </w:num>
  <w:num w:numId="12" w16cid:durableId="499123316">
    <w:abstractNumId w:val="6"/>
  </w:num>
  <w:num w:numId="13" w16cid:durableId="1050615212">
    <w:abstractNumId w:val="31"/>
  </w:num>
  <w:num w:numId="14" w16cid:durableId="1671518789">
    <w:abstractNumId w:val="16"/>
  </w:num>
  <w:num w:numId="15" w16cid:durableId="814420158">
    <w:abstractNumId w:val="29"/>
  </w:num>
  <w:num w:numId="16" w16cid:durableId="760220161">
    <w:abstractNumId w:val="30"/>
  </w:num>
  <w:num w:numId="17" w16cid:durableId="1813671640">
    <w:abstractNumId w:val="10"/>
  </w:num>
  <w:num w:numId="18" w16cid:durableId="414665072">
    <w:abstractNumId w:val="0"/>
  </w:num>
  <w:num w:numId="19" w16cid:durableId="834078167">
    <w:abstractNumId w:val="15"/>
  </w:num>
  <w:num w:numId="20" w16cid:durableId="509414387">
    <w:abstractNumId w:val="9"/>
  </w:num>
  <w:num w:numId="21" w16cid:durableId="1336683856">
    <w:abstractNumId w:val="8"/>
  </w:num>
  <w:num w:numId="22" w16cid:durableId="2098014829">
    <w:abstractNumId w:val="19"/>
  </w:num>
  <w:num w:numId="23" w16cid:durableId="1641618094">
    <w:abstractNumId w:val="11"/>
  </w:num>
  <w:num w:numId="24" w16cid:durableId="704017515">
    <w:abstractNumId w:val="1"/>
  </w:num>
  <w:num w:numId="25" w16cid:durableId="609245536">
    <w:abstractNumId w:val="28"/>
  </w:num>
  <w:num w:numId="26" w16cid:durableId="1305967062">
    <w:abstractNumId w:val="22"/>
  </w:num>
  <w:num w:numId="27" w16cid:durableId="1473057781">
    <w:abstractNumId w:val="23"/>
  </w:num>
  <w:num w:numId="28" w16cid:durableId="926187121">
    <w:abstractNumId w:val="4"/>
  </w:num>
  <w:num w:numId="29" w16cid:durableId="46298958">
    <w:abstractNumId w:val="13"/>
  </w:num>
  <w:num w:numId="30" w16cid:durableId="2031681758">
    <w:abstractNumId w:val="2"/>
  </w:num>
  <w:num w:numId="31" w16cid:durableId="1618946037">
    <w:abstractNumId w:val="20"/>
  </w:num>
  <w:num w:numId="32" w16cid:durableId="649754743">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9BA"/>
    <w:rsid w:val="00014C20"/>
    <w:rsid w:val="00014CF2"/>
    <w:rsid w:val="000165F4"/>
    <w:rsid w:val="00017039"/>
    <w:rsid w:val="00020136"/>
    <w:rsid w:val="00020924"/>
    <w:rsid w:val="00020DFD"/>
    <w:rsid w:val="000229DE"/>
    <w:rsid w:val="00025A79"/>
    <w:rsid w:val="00026E96"/>
    <w:rsid w:val="00027782"/>
    <w:rsid w:val="00027814"/>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56B23"/>
    <w:rsid w:val="000606F6"/>
    <w:rsid w:val="000624B2"/>
    <w:rsid w:val="00065C6B"/>
    <w:rsid w:val="00070EDF"/>
    <w:rsid w:val="000717B5"/>
    <w:rsid w:val="00072BBD"/>
    <w:rsid w:val="00074C8C"/>
    <w:rsid w:val="00080091"/>
    <w:rsid w:val="00080783"/>
    <w:rsid w:val="00082619"/>
    <w:rsid w:val="00082668"/>
    <w:rsid w:val="00082C9C"/>
    <w:rsid w:val="00086084"/>
    <w:rsid w:val="00087B46"/>
    <w:rsid w:val="00087F57"/>
    <w:rsid w:val="0009203F"/>
    <w:rsid w:val="000933DC"/>
    <w:rsid w:val="00095119"/>
    <w:rsid w:val="00095EF3"/>
    <w:rsid w:val="000A092A"/>
    <w:rsid w:val="000A0E7E"/>
    <w:rsid w:val="000A1305"/>
    <w:rsid w:val="000A1407"/>
    <w:rsid w:val="000A228B"/>
    <w:rsid w:val="000A4907"/>
    <w:rsid w:val="000A6B9C"/>
    <w:rsid w:val="000A738F"/>
    <w:rsid w:val="000A7E10"/>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2D2C"/>
    <w:rsid w:val="000C3F05"/>
    <w:rsid w:val="000C61BF"/>
    <w:rsid w:val="000C65C8"/>
    <w:rsid w:val="000C70E2"/>
    <w:rsid w:val="000C7259"/>
    <w:rsid w:val="000C747B"/>
    <w:rsid w:val="000C75AE"/>
    <w:rsid w:val="000D00DE"/>
    <w:rsid w:val="000D0695"/>
    <w:rsid w:val="000D2478"/>
    <w:rsid w:val="000D2AB6"/>
    <w:rsid w:val="000D2BFC"/>
    <w:rsid w:val="000D32B6"/>
    <w:rsid w:val="000D5C10"/>
    <w:rsid w:val="000D618A"/>
    <w:rsid w:val="000D6CB9"/>
    <w:rsid w:val="000E006C"/>
    <w:rsid w:val="000E015A"/>
    <w:rsid w:val="000E1307"/>
    <w:rsid w:val="000E1630"/>
    <w:rsid w:val="000E2C37"/>
    <w:rsid w:val="000E3A6F"/>
    <w:rsid w:val="000E3CA7"/>
    <w:rsid w:val="000E43FB"/>
    <w:rsid w:val="000E451C"/>
    <w:rsid w:val="000E4979"/>
    <w:rsid w:val="000E67C5"/>
    <w:rsid w:val="000E6EDE"/>
    <w:rsid w:val="000F0BDC"/>
    <w:rsid w:val="000F2717"/>
    <w:rsid w:val="000F6641"/>
    <w:rsid w:val="000F7364"/>
    <w:rsid w:val="0010030D"/>
    <w:rsid w:val="00100E48"/>
    <w:rsid w:val="00102117"/>
    <w:rsid w:val="001027B0"/>
    <w:rsid w:val="00102C35"/>
    <w:rsid w:val="00102F13"/>
    <w:rsid w:val="001039FB"/>
    <w:rsid w:val="001041F9"/>
    <w:rsid w:val="00104487"/>
    <w:rsid w:val="0010744E"/>
    <w:rsid w:val="00111321"/>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3933"/>
    <w:rsid w:val="0014667C"/>
    <w:rsid w:val="001510B4"/>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0F5C"/>
    <w:rsid w:val="00171113"/>
    <w:rsid w:val="00171734"/>
    <w:rsid w:val="00171D78"/>
    <w:rsid w:val="00175985"/>
    <w:rsid w:val="0017622A"/>
    <w:rsid w:val="001769DF"/>
    <w:rsid w:val="00180455"/>
    <w:rsid w:val="001816F5"/>
    <w:rsid w:val="00181BE5"/>
    <w:rsid w:val="00182077"/>
    <w:rsid w:val="00184B77"/>
    <w:rsid w:val="00186497"/>
    <w:rsid w:val="00191960"/>
    <w:rsid w:val="00191CCB"/>
    <w:rsid w:val="001920EE"/>
    <w:rsid w:val="00193E92"/>
    <w:rsid w:val="00194662"/>
    <w:rsid w:val="00196AEB"/>
    <w:rsid w:val="0019777A"/>
    <w:rsid w:val="001977AF"/>
    <w:rsid w:val="001A0346"/>
    <w:rsid w:val="001A0771"/>
    <w:rsid w:val="001A18B6"/>
    <w:rsid w:val="001A1AF6"/>
    <w:rsid w:val="001A211E"/>
    <w:rsid w:val="001A42F0"/>
    <w:rsid w:val="001A49C2"/>
    <w:rsid w:val="001A4B45"/>
    <w:rsid w:val="001A4BE7"/>
    <w:rsid w:val="001A5C40"/>
    <w:rsid w:val="001A6604"/>
    <w:rsid w:val="001A6811"/>
    <w:rsid w:val="001A79FA"/>
    <w:rsid w:val="001B0D61"/>
    <w:rsid w:val="001B290B"/>
    <w:rsid w:val="001B2B9B"/>
    <w:rsid w:val="001B47BE"/>
    <w:rsid w:val="001B4BEB"/>
    <w:rsid w:val="001B60C3"/>
    <w:rsid w:val="001B6C21"/>
    <w:rsid w:val="001B76C4"/>
    <w:rsid w:val="001B787C"/>
    <w:rsid w:val="001C0534"/>
    <w:rsid w:val="001C173E"/>
    <w:rsid w:val="001C181C"/>
    <w:rsid w:val="001C3BD6"/>
    <w:rsid w:val="001C3D56"/>
    <w:rsid w:val="001C55C2"/>
    <w:rsid w:val="001C6D2B"/>
    <w:rsid w:val="001C7E09"/>
    <w:rsid w:val="001D05A9"/>
    <w:rsid w:val="001D0981"/>
    <w:rsid w:val="001D18C8"/>
    <w:rsid w:val="001D4A52"/>
    <w:rsid w:val="001D5987"/>
    <w:rsid w:val="001D5C83"/>
    <w:rsid w:val="001D609E"/>
    <w:rsid w:val="001D6688"/>
    <w:rsid w:val="001D6AFF"/>
    <w:rsid w:val="001D6EFA"/>
    <w:rsid w:val="001D7B15"/>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697"/>
    <w:rsid w:val="00207C5A"/>
    <w:rsid w:val="00207EC8"/>
    <w:rsid w:val="00212661"/>
    <w:rsid w:val="00220DF6"/>
    <w:rsid w:val="00223D79"/>
    <w:rsid w:val="00224677"/>
    <w:rsid w:val="002255EF"/>
    <w:rsid w:val="002266F3"/>
    <w:rsid w:val="00230DE8"/>
    <w:rsid w:val="002317E1"/>
    <w:rsid w:val="002333A7"/>
    <w:rsid w:val="002337C8"/>
    <w:rsid w:val="00234463"/>
    <w:rsid w:val="0023472F"/>
    <w:rsid w:val="00236849"/>
    <w:rsid w:val="00237B28"/>
    <w:rsid w:val="00240743"/>
    <w:rsid w:val="00240E20"/>
    <w:rsid w:val="00241682"/>
    <w:rsid w:val="00241BCE"/>
    <w:rsid w:val="00243C32"/>
    <w:rsid w:val="002455D7"/>
    <w:rsid w:val="00246C04"/>
    <w:rsid w:val="002470C8"/>
    <w:rsid w:val="00250C9B"/>
    <w:rsid w:val="00251899"/>
    <w:rsid w:val="00253BCA"/>
    <w:rsid w:val="00255903"/>
    <w:rsid w:val="00257790"/>
    <w:rsid w:val="00261B84"/>
    <w:rsid w:val="002636F6"/>
    <w:rsid w:val="00264827"/>
    <w:rsid w:val="00265515"/>
    <w:rsid w:val="00266795"/>
    <w:rsid w:val="0026779E"/>
    <w:rsid w:val="002702CE"/>
    <w:rsid w:val="0027048C"/>
    <w:rsid w:val="00275765"/>
    <w:rsid w:val="002777FB"/>
    <w:rsid w:val="0028203B"/>
    <w:rsid w:val="002826A6"/>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B7ECA"/>
    <w:rsid w:val="002C20A7"/>
    <w:rsid w:val="002C220C"/>
    <w:rsid w:val="002C3AF5"/>
    <w:rsid w:val="002C42B0"/>
    <w:rsid w:val="002C4AE2"/>
    <w:rsid w:val="002C59B8"/>
    <w:rsid w:val="002C64EB"/>
    <w:rsid w:val="002C7582"/>
    <w:rsid w:val="002C7E5B"/>
    <w:rsid w:val="002D0297"/>
    <w:rsid w:val="002D1D5A"/>
    <w:rsid w:val="002D1E35"/>
    <w:rsid w:val="002D349C"/>
    <w:rsid w:val="002D3645"/>
    <w:rsid w:val="002D3A21"/>
    <w:rsid w:val="002D4754"/>
    <w:rsid w:val="002D6FEF"/>
    <w:rsid w:val="002D768D"/>
    <w:rsid w:val="002E1E2A"/>
    <w:rsid w:val="002E2188"/>
    <w:rsid w:val="002E29CA"/>
    <w:rsid w:val="002E324D"/>
    <w:rsid w:val="002E404D"/>
    <w:rsid w:val="002E5390"/>
    <w:rsid w:val="002E5B12"/>
    <w:rsid w:val="002E5B64"/>
    <w:rsid w:val="002E6879"/>
    <w:rsid w:val="002E6B97"/>
    <w:rsid w:val="002F0D3C"/>
    <w:rsid w:val="002F1632"/>
    <w:rsid w:val="002F166B"/>
    <w:rsid w:val="002F2CF8"/>
    <w:rsid w:val="002F7E63"/>
    <w:rsid w:val="003001A4"/>
    <w:rsid w:val="0030038C"/>
    <w:rsid w:val="00301499"/>
    <w:rsid w:val="00305CF2"/>
    <w:rsid w:val="00306711"/>
    <w:rsid w:val="00310EF5"/>
    <w:rsid w:val="003129E4"/>
    <w:rsid w:val="00313692"/>
    <w:rsid w:val="00314964"/>
    <w:rsid w:val="00315271"/>
    <w:rsid w:val="00315C3D"/>
    <w:rsid w:val="0031747C"/>
    <w:rsid w:val="0032130A"/>
    <w:rsid w:val="00321E87"/>
    <w:rsid w:val="00322E1A"/>
    <w:rsid w:val="003251F2"/>
    <w:rsid w:val="00326609"/>
    <w:rsid w:val="00326785"/>
    <w:rsid w:val="0033047E"/>
    <w:rsid w:val="00330B5C"/>
    <w:rsid w:val="00330BD2"/>
    <w:rsid w:val="00330F8D"/>
    <w:rsid w:val="00333C39"/>
    <w:rsid w:val="0033414D"/>
    <w:rsid w:val="00340AA1"/>
    <w:rsid w:val="003436AA"/>
    <w:rsid w:val="003465EA"/>
    <w:rsid w:val="0034785B"/>
    <w:rsid w:val="00350000"/>
    <w:rsid w:val="0035267D"/>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77109"/>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5568"/>
    <w:rsid w:val="003A6AA1"/>
    <w:rsid w:val="003B0AE5"/>
    <w:rsid w:val="003B1ABB"/>
    <w:rsid w:val="003B207A"/>
    <w:rsid w:val="003B25E8"/>
    <w:rsid w:val="003B2793"/>
    <w:rsid w:val="003B2C96"/>
    <w:rsid w:val="003B5119"/>
    <w:rsid w:val="003B628D"/>
    <w:rsid w:val="003B7AAC"/>
    <w:rsid w:val="003C0592"/>
    <w:rsid w:val="003C153C"/>
    <w:rsid w:val="003C170E"/>
    <w:rsid w:val="003C35A4"/>
    <w:rsid w:val="003C373F"/>
    <w:rsid w:val="003C3C79"/>
    <w:rsid w:val="003C3F23"/>
    <w:rsid w:val="003C4278"/>
    <w:rsid w:val="003D4488"/>
    <w:rsid w:val="003D4877"/>
    <w:rsid w:val="003D4CAA"/>
    <w:rsid w:val="003D5965"/>
    <w:rsid w:val="003D5EFC"/>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17B2"/>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1CE3"/>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C92"/>
    <w:rsid w:val="00483FE0"/>
    <w:rsid w:val="0048416F"/>
    <w:rsid w:val="004843E1"/>
    <w:rsid w:val="0048631B"/>
    <w:rsid w:val="00487590"/>
    <w:rsid w:val="00490625"/>
    <w:rsid w:val="00491F60"/>
    <w:rsid w:val="004968AB"/>
    <w:rsid w:val="00496A27"/>
    <w:rsid w:val="00496B90"/>
    <w:rsid w:val="00497EE2"/>
    <w:rsid w:val="004A2A51"/>
    <w:rsid w:val="004A4661"/>
    <w:rsid w:val="004A4984"/>
    <w:rsid w:val="004A73EB"/>
    <w:rsid w:val="004A75C7"/>
    <w:rsid w:val="004B0546"/>
    <w:rsid w:val="004B4D2A"/>
    <w:rsid w:val="004B772B"/>
    <w:rsid w:val="004C0C85"/>
    <w:rsid w:val="004C1698"/>
    <w:rsid w:val="004C1AB1"/>
    <w:rsid w:val="004C1B0D"/>
    <w:rsid w:val="004C44C5"/>
    <w:rsid w:val="004C46AD"/>
    <w:rsid w:val="004C4EB3"/>
    <w:rsid w:val="004C5738"/>
    <w:rsid w:val="004C5DDB"/>
    <w:rsid w:val="004C69B5"/>
    <w:rsid w:val="004C6B7F"/>
    <w:rsid w:val="004D04B1"/>
    <w:rsid w:val="004D1519"/>
    <w:rsid w:val="004D18F0"/>
    <w:rsid w:val="004D36A1"/>
    <w:rsid w:val="004D5CF7"/>
    <w:rsid w:val="004D7474"/>
    <w:rsid w:val="004D7A91"/>
    <w:rsid w:val="004E018D"/>
    <w:rsid w:val="004E1A6F"/>
    <w:rsid w:val="004E285F"/>
    <w:rsid w:val="004E2F1B"/>
    <w:rsid w:val="004E3B25"/>
    <w:rsid w:val="004E4442"/>
    <w:rsid w:val="004E4E2B"/>
    <w:rsid w:val="004F014D"/>
    <w:rsid w:val="004F03DD"/>
    <w:rsid w:val="004F0509"/>
    <w:rsid w:val="004F1637"/>
    <w:rsid w:val="004F364C"/>
    <w:rsid w:val="004F3F3D"/>
    <w:rsid w:val="004F4564"/>
    <w:rsid w:val="004F4E46"/>
    <w:rsid w:val="004F5C9F"/>
    <w:rsid w:val="004F62DC"/>
    <w:rsid w:val="004F7D34"/>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3FA9"/>
    <w:rsid w:val="00515448"/>
    <w:rsid w:val="00516B68"/>
    <w:rsid w:val="00517BCF"/>
    <w:rsid w:val="00522DC2"/>
    <w:rsid w:val="005237F3"/>
    <w:rsid w:val="00525284"/>
    <w:rsid w:val="005267A5"/>
    <w:rsid w:val="00527A84"/>
    <w:rsid w:val="00527AA1"/>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4307"/>
    <w:rsid w:val="00575C85"/>
    <w:rsid w:val="0057650B"/>
    <w:rsid w:val="005772F6"/>
    <w:rsid w:val="005779C3"/>
    <w:rsid w:val="00580AC8"/>
    <w:rsid w:val="00583213"/>
    <w:rsid w:val="00583FC6"/>
    <w:rsid w:val="00585773"/>
    <w:rsid w:val="00586921"/>
    <w:rsid w:val="005902E1"/>
    <w:rsid w:val="0059116A"/>
    <w:rsid w:val="005915BB"/>
    <w:rsid w:val="005918E9"/>
    <w:rsid w:val="00592088"/>
    <w:rsid w:val="005927DC"/>
    <w:rsid w:val="00593317"/>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3C49"/>
    <w:rsid w:val="005C4CDA"/>
    <w:rsid w:val="005C6C9E"/>
    <w:rsid w:val="005C7483"/>
    <w:rsid w:val="005C7B10"/>
    <w:rsid w:val="005D07CE"/>
    <w:rsid w:val="005D169B"/>
    <w:rsid w:val="005D22CD"/>
    <w:rsid w:val="005D3602"/>
    <w:rsid w:val="005D369B"/>
    <w:rsid w:val="005D391F"/>
    <w:rsid w:val="005D4EF0"/>
    <w:rsid w:val="005D5DF7"/>
    <w:rsid w:val="005D6BF0"/>
    <w:rsid w:val="005E041B"/>
    <w:rsid w:val="005E0AC7"/>
    <w:rsid w:val="005E412E"/>
    <w:rsid w:val="005E41A5"/>
    <w:rsid w:val="005E440A"/>
    <w:rsid w:val="005F1865"/>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37134"/>
    <w:rsid w:val="00642DEE"/>
    <w:rsid w:val="0064371A"/>
    <w:rsid w:val="0064440E"/>
    <w:rsid w:val="0064490A"/>
    <w:rsid w:val="0064663F"/>
    <w:rsid w:val="00646E55"/>
    <w:rsid w:val="00647EA0"/>
    <w:rsid w:val="00650847"/>
    <w:rsid w:val="00651A5D"/>
    <w:rsid w:val="00653298"/>
    <w:rsid w:val="00653A10"/>
    <w:rsid w:val="0065414D"/>
    <w:rsid w:val="006550A2"/>
    <w:rsid w:val="006558A0"/>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3F7"/>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218C"/>
    <w:rsid w:val="006A449D"/>
    <w:rsid w:val="006A601E"/>
    <w:rsid w:val="006A6754"/>
    <w:rsid w:val="006A6A47"/>
    <w:rsid w:val="006A6F6A"/>
    <w:rsid w:val="006B2F2F"/>
    <w:rsid w:val="006B444A"/>
    <w:rsid w:val="006B455C"/>
    <w:rsid w:val="006B6650"/>
    <w:rsid w:val="006B77D1"/>
    <w:rsid w:val="006B7D82"/>
    <w:rsid w:val="006C05E0"/>
    <w:rsid w:val="006C0962"/>
    <w:rsid w:val="006C12C0"/>
    <w:rsid w:val="006C2636"/>
    <w:rsid w:val="006C3085"/>
    <w:rsid w:val="006C4405"/>
    <w:rsid w:val="006C4F29"/>
    <w:rsid w:val="006C5F00"/>
    <w:rsid w:val="006C77FF"/>
    <w:rsid w:val="006D0168"/>
    <w:rsid w:val="006D1320"/>
    <w:rsid w:val="006D312A"/>
    <w:rsid w:val="006D5A96"/>
    <w:rsid w:val="006D7F0C"/>
    <w:rsid w:val="006E203B"/>
    <w:rsid w:val="006E38C2"/>
    <w:rsid w:val="006E4D56"/>
    <w:rsid w:val="006E5714"/>
    <w:rsid w:val="006E6EA7"/>
    <w:rsid w:val="006E770D"/>
    <w:rsid w:val="006F0B36"/>
    <w:rsid w:val="006F0C36"/>
    <w:rsid w:val="006F2BA3"/>
    <w:rsid w:val="006F304B"/>
    <w:rsid w:val="006F4770"/>
    <w:rsid w:val="00700030"/>
    <w:rsid w:val="007013AF"/>
    <w:rsid w:val="00705091"/>
    <w:rsid w:val="00706B0C"/>
    <w:rsid w:val="00706F04"/>
    <w:rsid w:val="007100C6"/>
    <w:rsid w:val="0071279C"/>
    <w:rsid w:val="00713C7B"/>
    <w:rsid w:val="00714C42"/>
    <w:rsid w:val="0071500E"/>
    <w:rsid w:val="007151DC"/>
    <w:rsid w:val="00715759"/>
    <w:rsid w:val="007169F5"/>
    <w:rsid w:val="007179BE"/>
    <w:rsid w:val="00720426"/>
    <w:rsid w:val="00720933"/>
    <w:rsid w:val="007211A0"/>
    <w:rsid w:val="00721934"/>
    <w:rsid w:val="0072396F"/>
    <w:rsid w:val="00723DE9"/>
    <w:rsid w:val="007271AF"/>
    <w:rsid w:val="007273E6"/>
    <w:rsid w:val="00727907"/>
    <w:rsid w:val="007307EA"/>
    <w:rsid w:val="007311A9"/>
    <w:rsid w:val="007325DC"/>
    <w:rsid w:val="0073287C"/>
    <w:rsid w:val="00735B08"/>
    <w:rsid w:val="0073611C"/>
    <w:rsid w:val="00736194"/>
    <w:rsid w:val="0074029B"/>
    <w:rsid w:val="007403DD"/>
    <w:rsid w:val="00741651"/>
    <w:rsid w:val="00741F25"/>
    <w:rsid w:val="00742389"/>
    <w:rsid w:val="0074280B"/>
    <w:rsid w:val="007436F1"/>
    <w:rsid w:val="00743A3E"/>
    <w:rsid w:val="00744EE0"/>
    <w:rsid w:val="00747156"/>
    <w:rsid w:val="00747C15"/>
    <w:rsid w:val="007503FE"/>
    <w:rsid w:val="00752A20"/>
    <w:rsid w:val="00752FFC"/>
    <w:rsid w:val="00755F48"/>
    <w:rsid w:val="007611F7"/>
    <w:rsid w:val="00761979"/>
    <w:rsid w:val="00762917"/>
    <w:rsid w:val="00763F46"/>
    <w:rsid w:val="00764665"/>
    <w:rsid w:val="00764E0C"/>
    <w:rsid w:val="00764EBB"/>
    <w:rsid w:val="00765EA1"/>
    <w:rsid w:val="0076600A"/>
    <w:rsid w:val="00766C6A"/>
    <w:rsid w:val="00766EF5"/>
    <w:rsid w:val="007717B2"/>
    <w:rsid w:val="00772B46"/>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0E94"/>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4D"/>
    <w:rsid w:val="007D2F6B"/>
    <w:rsid w:val="007D4A59"/>
    <w:rsid w:val="007D587C"/>
    <w:rsid w:val="007D5B99"/>
    <w:rsid w:val="007D5D79"/>
    <w:rsid w:val="007D737D"/>
    <w:rsid w:val="007E0732"/>
    <w:rsid w:val="007E22DD"/>
    <w:rsid w:val="007E23C4"/>
    <w:rsid w:val="007E2567"/>
    <w:rsid w:val="007E2A9A"/>
    <w:rsid w:val="007E3DA5"/>
    <w:rsid w:val="007E46BE"/>
    <w:rsid w:val="007E535E"/>
    <w:rsid w:val="007E561E"/>
    <w:rsid w:val="007E6666"/>
    <w:rsid w:val="007E726B"/>
    <w:rsid w:val="007E7E23"/>
    <w:rsid w:val="007F5754"/>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417"/>
    <w:rsid w:val="00840EA7"/>
    <w:rsid w:val="0084688B"/>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313D"/>
    <w:rsid w:val="00894151"/>
    <w:rsid w:val="00894E04"/>
    <w:rsid w:val="0089581D"/>
    <w:rsid w:val="00896C1F"/>
    <w:rsid w:val="00897B86"/>
    <w:rsid w:val="008A25FA"/>
    <w:rsid w:val="008A3231"/>
    <w:rsid w:val="008A3562"/>
    <w:rsid w:val="008A4101"/>
    <w:rsid w:val="008A4481"/>
    <w:rsid w:val="008A4539"/>
    <w:rsid w:val="008A5C10"/>
    <w:rsid w:val="008A6C9A"/>
    <w:rsid w:val="008A7EF8"/>
    <w:rsid w:val="008B2BDD"/>
    <w:rsid w:val="008B2EDE"/>
    <w:rsid w:val="008B30E4"/>
    <w:rsid w:val="008B3E90"/>
    <w:rsid w:val="008B50BA"/>
    <w:rsid w:val="008B5704"/>
    <w:rsid w:val="008B7CEE"/>
    <w:rsid w:val="008B7E6D"/>
    <w:rsid w:val="008C047A"/>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840"/>
    <w:rsid w:val="00917B63"/>
    <w:rsid w:val="0092001B"/>
    <w:rsid w:val="00920445"/>
    <w:rsid w:val="00921DCB"/>
    <w:rsid w:val="00922BA1"/>
    <w:rsid w:val="00924FD5"/>
    <w:rsid w:val="00925A59"/>
    <w:rsid w:val="00927253"/>
    <w:rsid w:val="00927663"/>
    <w:rsid w:val="009301FC"/>
    <w:rsid w:val="00930E73"/>
    <w:rsid w:val="009313F4"/>
    <w:rsid w:val="00932DE3"/>
    <w:rsid w:val="00933FDD"/>
    <w:rsid w:val="0093576F"/>
    <w:rsid w:val="00935945"/>
    <w:rsid w:val="00936BF5"/>
    <w:rsid w:val="0094103E"/>
    <w:rsid w:val="009414AB"/>
    <w:rsid w:val="00942680"/>
    <w:rsid w:val="00943A32"/>
    <w:rsid w:val="009442B9"/>
    <w:rsid w:val="00945307"/>
    <w:rsid w:val="009456B7"/>
    <w:rsid w:val="00945961"/>
    <w:rsid w:val="00945D10"/>
    <w:rsid w:val="00946622"/>
    <w:rsid w:val="009475B4"/>
    <w:rsid w:val="00947A2A"/>
    <w:rsid w:val="0095110D"/>
    <w:rsid w:val="0095175C"/>
    <w:rsid w:val="0095285E"/>
    <w:rsid w:val="00952DFC"/>
    <w:rsid w:val="009530AA"/>
    <w:rsid w:val="00953160"/>
    <w:rsid w:val="00953821"/>
    <w:rsid w:val="00956989"/>
    <w:rsid w:val="0096000D"/>
    <w:rsid w:val="00960197"/>
    <w:rsid w:val="00963B18"/>
    <w:rsid w:val="00964BB2"/>
    <w:rsid w:val="00965A1D"/>
    <w:rsid w:val="00965E82"/>
    <w:rsid w:val="009703BF"/>
    <w:rsid w:val="00971417"/>
    <w:rsid w:val="00972DC9"/>
    <w:rsid w:val="00973B55"/>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1DF9"/>
    <w:rsid w:val="009B3E6F"/>
    <w:rsid w:val="009B4985"/>
    <w:rsid w:val="009B5825"/>
    <w:rsid w:val="009B702B"/>
    <w:rsid w:val="009B7508"/>
    <w:rsid w:val="009B7574"/>
    <w:rsid w:val="009B7C32"/>
    <w:rsid w:val="009C0342"/>
    <w:rsid w:val="009C16B7"/>
    <w:rsid w:val="009C1ECB"/>
    <w:rsid w:val="009C2278"/>
    <w:rsid w:val="009C4014"/>
    <w:rsid w:val="009C64C4"/>
    <w:rsid w:val="009C6FD8"/>
    <w:rsid w:val="009C711B"/>
    <w:rsid w:val="009C72C0"/>
    <w:rsid w:val="009D0D60"/>
    <w:rsid w:val="009D1421"/>
    <w:rsid w:val="009D1A1B"/>
    <w:rsid w:val="009D3506"/>
    <w:rsid w:val="009D4A7B"/>
    <w:rsid w:val="009D5855"/>
    <w:rsid w:val="009D5B5A"/>
    <w:rsid w:val="009D6753"/>
    <w:rsid w:val="009D6921"/>
    <w:rsid w:val="009D7C3D"/>
    <w:rsid w:val="009E1147"/>
    <w:rsid w:val="009E20CA"/>
    <w:rsid w:val="009E278E"/>
    <w:rsid w:val="009E302A"/>
    <w:rsid w:val="009E34DC"/>
    <w:rsid w:val="009E35A5"/>
    <w:rsid w:val="009E44FB"/>
    <w:rsid w:val="009E4699"/>
    <w:rsid w:val="009E5DCD"/>
    <w:rsid w:val="009F0D88"/>
    <w:rsid w:val="009F0EF7"/>
    <w:rsid w:val="009F1103"/>
    <w:rsid w:val="009F3A03"/>
    <w:rsid w:val="009F3A48"/>
    <w:rsid w:val="009F588A"/>
    <w:rsid w:val="009F5952"/>
    <w:rsid w:val="009F5AFC"/>
    <w:rsid w:val="00A03F3E"/>
    <w:rsid w:val="00A04460"/>
    <w:rsid w:val="00A06529"/>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274A"/>
    <w:rsid w:val="00A33F35"/>
    <w:rsid w:val="00A34652"/>
    <w:rsid w:val="00A36509"/>
    <w:rsid w:val="00A41109"/>
    <w:rsid w:val="00A460CB"/>
    <w:rsid w:val="00A463D8"/>
    <w:rsid w:val="00A47696"/>
    <w:rsid w:val="00A505FC"/>
    <w:rsid w:val="00A50774"/>
    <w:rsid w:val="00A547CF"/>
    <w:rsid w:val="00A57766"/>
    <w:rsid w:val="00A57973"/>
    <w:rsid w:val="00A61CB9"/>
    <w:rsid w:val="00A64CFE"/>
    <w:rsid w:val="00A6540D"/>
    <w:rsid w:val="00A666B6"/>
    <w:rsid w:val="00A66BD1"/>
    <w:rsid w:val="00A70E34"/>
    <w:rsid w:val="00A718B2"/>
    <w:rsid w:val="00A722BA"/>
    <w:rsid w:val="00A7242F"/>
    <w:rsid w:val="00A74C4C"/>
    <w:rsid w:val="00A7595A"/>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485"/>
    <w:rsid w:val="00AC160E"/>
    <w:rsid w:val="00AC22CE"/>
    <w:rsid w:val="00AC348B"/>
    <w:rsid w:val="00AC5046"/>
    <w:rsid w:val="00AC5381"/>
    <w:rsid w:val="00AC76C9"/>
    <w:rsid w:val="00AC7D29"/>
    <w:rsid w:val="00AD1BC8"/>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1CB2"/>
    <w:rsid w:val="00AF2395"/>
    <w:rsid w:val="00AF2FE7"/>
    <w:rsid w:val="00AF4375"/>
    <w:rsid w:val="00AF43FC"/>
    <w:rsid w:val="00AF738B"/>
    <w:rsid w:val="00AF780A"/>
    <w:rsid w:val="00AF7E0E"/>
    <w:rsid w:val="00B01759"/>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5107"/>
    <w:rsid w:val="00B3009C"/>
    <w:rsid w:val="00B3258C"/>
    <w:rsid w:val="00B32F87"/>
    <w:rsid w:val="00B332ED"/>
    <w:rsid w:val="00B33428"/>
    <w:rsid w:val="00B340EB"/>
    <w:rsid w:val="00B34C63"/>
    <w:rsid w:val="00B352B6"/>
    <w:rsid w:val="00B370BA"/>
    <w:rsid w:val="00B42F4D"/>
    <w:rsid w:val="00B441C1"/>
    <w:rsid w:val="00B46687"/>
    <w:rsid w:val="00B47CCB"/>
    <w:rsid w:val="00B50592"/>
    <w:rsid w:val="00B50912"/>
    <w:rsid w:val="00B50959"/>
    <w:rsid w:val="00B5234B"/>
    <w:rsid w:val="00B611CA"/>
    <w:rsid w:val="00B615BD"/>
    <w:rsid w:val="00B6583B"/>
    <w:rsid w:val="00B666E4"/>
    <w:rsid w:val="00B70316"/>
    <w:rsid w:val="00B72CFC"/>
    <w:rsid w:val="00B744D7"/>
    <w:rsid w:val="00B7510C"/>
    <w:rsid w:val="00B75F54"/>
    <w:rsid w:val="00B760AF"/>
    <w:rsid w:val="00B76721"/>
    <w:rsid w:val="00B8082C"/>
    <w:rsid w:val="00B80F1E"/>
    <w:rsid w:val="00B81BF1"/>
    <w:rsid w:val="00B826AD"/>
    <w:rsid w:val="00B82E28"/>
    <w:rsid w:val="00B83AD2"/>
    <w:rsid w:val="00B8403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6082"/>
    <w:rsid w:val="00BE7DF8"/>
    <w:rsid w:val="00BF0E95"/>
    <w:rsid w:val="00BF26EA"/>
    <w:rsid w:val="00BF2BDC"/>
    <w:rsid w:val="00BF3127"/>
    <w:rsid w:val="00BF32DA"/>
    <w:rsid w:val="00BF3DAE"/>
    <w:rsid w:val="00BF3F57"/>
    <w:rsid w:val="00BF4A1B"/>
    <w:rsid w:val="00BF5124"/>
    <w:rsid w:val="00BF532E"/>
    <w:rsid w:val="00BF5515"/>
    <w:rsid w:val="00BF5916"/>
    <w:rsid w:val="00BF5AC2"/>
    <w:rsid w:val="00BF7E71"/>
    <w:rsid w:val="00C002C2"/>
    <w:rsid w:val="00C04D41"/>
    <w:rsid w:val="00C04D58"/>
    <w:rsid w:val="00C0552D"/>
    <w:rsid w:val="00C06610"/>
    <w:rsid w:val="00C075F8"/>
    <w:rsid w:val="00C07CC1"/>
    <w:rsid w:val="00C10CF9"/>
    <w:rsid w:val="00C10E51"/>
    <w:rsid w:val="00C11EE0"/>
    <w:rsid w:val="00C137C5"/>
    <w:rsid w:val="00C13CA0"/>
    <w:rsid w:val="00C20F44"/>
    <w:rsid w:val="00C216B4"/>
    <w:rsid w:val="00C2487B"/>
    <w:rsid w:val="00C24AC9"/>
    <w:rsid w:val="00C25C47"/>
    <w:rsid w:val="00C25CDC"/>
    <w:rsid w:val="00C25D1F"/>
    <w:rsid w:val="00C2612C"/>
    <w:rsid w:val="00C26F48"/>
    <w:rsid w:val="00C3038C"/>
    <w:rsid w:val="00C31BBE"/>
    <w:rsid w:val="00C33FC8"/>
    <w:rsid w:val="00C34A11"/>
    <w:rsid w:val="00C3554B"/>
    <w:rsid w:val="00C403A1"/>
    <w:rsid w:val="00C40B63"/>
    <w:rsid w:val="00C40B7C"/>
    <w:rsid w:val="00C411B8"/>
    <w:rsid w:val="00C4505C"/>
    <w:rsid w:val="00C50E27"/>
    <w:rsid w:val="00C51A46"/>
    <w:rsid w:val="00C52E05"/>
    <w:rsid w:val="00C53416"/>
    <w:rsid w:val="00C5369D"/>
    <w:rsid w:val="00C54933"/>
    <w:rsid w:val="00C54B21"/>
    <w:rsid w:val="00C55C33"/>
    <w:rsid w:val="00C562AD"/>
    <w:rsid w:val="00C570D7"/>
    <w:rsid w:val="00C57554"/>
    <w:rsid w:val="00C6017E"/>
    <w:rsid w:val="00C61466"/>
    <w:rsid w:val="00C621F2"/>
    <w:rsid w:val="00C65463"/>
    <w:rsid w:val="00C6695F"/>
    <w:rsid w:val="00C671C8"/>
    <w:rsid w:val="00C67577"/>
    <w:rsid w:val="00C70488"/>
    <w:rsid w:val="00C70622"/>
    <w:rsid w:val="00C70C59"/>
    <w:rsid w:val="00C711CE"/>
    <w:rsid w:val="00C71CAC"/>
    <w:rsid w:val="00C72015"/>
    <w:rsid w:val="00C72F7F"/>
    <w:rsid w:val="00C73B22"/>
    <w:rsid w:val="00C74C5D"/>
    <w:rsid w:val="00C755C3"/>
    <w:rsid w:val="00C75B5A"/>
    <w:rsid w:val="00C778B6"/>
    <w:rsid w:val="00C8022D"/>
    <w:rsid w:val="00C803B3"/>
    <w:rsid w:val="00C82610"/>
    <w:rsid w:val="00C83EDE"/>
    <w:rsid w:val="00C8446D"/>
    <w:rsid w:val="00C844C8"/>
    <w:rsid w:val="00C869E2"/>
    <w:rsid w:val="00C8723B"/>
    <w:rsid w:val="00C87691"/>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496B"/>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332"/>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0269"/>
    <w:rsid w:val="00D21F6B"/>
    <w:rsid w:val="00D244CB"/>
    <w:rsid w:val="00D24726"/>
    <w:rsid w:val="00D24B9A"/>
    <w:rsid w:val="00D2609F"/>
    <w:rsid w:val="00D27985"/>
    <w:rsid w:val="00D30A68"/>
    <w:rsid w:val="00D31F35"/>
    <w:rsid w:val="00D3295B"/>
    <w:rsid w:val="00D336B9"/>
    <w:rsid w:val="00D336CF"/>
    <w:rsid w:val="00D33A59"/>
    <w:rsid w:val="00D34548"/>
    <w:rsid w:val="00D350B8"/>
    <w:rsid w:val="00D35B28"/>
    <w:rsid w:val="00D36009"/>
    <w:rsid w:val="00D36CDC"/>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21B"/>
    <w:rsid w:val="00D70413"/>
    <w:rsid w:val="00D71EFE"/>
    <w:rsid w:val="00D74169"/>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078A"/>
    <w:rsid w:val="00DA1774"/>
    <w:rsid w:val="00DA3432"/>
    <w:rsid w:val="00DA3947"/>
    <w:rsid w:val="00DA4E5D"/>
    <w:rsid w:val="00DA5233"/>
    <w:rsid w:val="00DA5D36"/>
    <w:rsid w:val="00DA60B5"/>
    <w:rsid w:val="00DA7599"/>
    <w:rsid w:val="00DA75AC"/>
    <w:rsid w:val="00DB0DCD"/>
    <w:rsid w:val="00DB249A"/>
    <w:rsid w:val="00DB26CF"/>
    <w:rsid w:val="00DB3EB8"/>
    <w:rsid w:val="00DB4A9A"/>
    <w:rsid w:val="00DB5BF1"/>
    <w:rsid w:val="00DB726C"/>
    <w:rsid w:val="00DC0D22"/>
    <w:rsid w:val="00DC43B4"/>
    <w:rsid w:val="00DC53FB"/>
    <w:rsid w:val="00DC6B61"/>
    <w:rsid w:val="00DC75B6"/>
    <w:rsid w:val="00DC7839"/>
    <w:rsid w:val="00DC7D97"/>
    <w:rsid w:val="00DC7ED7"/>
    <w:rsid w:val="00DD053E"/>
    <w:rsid w:val="00DD1AB5"/>
    <w:rsid w:val="00DD3C82"/>
    <w:rsid w:val="00DD3D7E"/>
    <w:rsid w:val="00DD49EC"/>
    <w:rsid w:val="00DD62D6"/>
    <w:rsid w:val="00DD71D3"/>
    <w:rsid w:val="00DD788B"/>
    <w:rsid w:val="00DE0133"/>
    <w:rsid w:val="00DE1023"/>
    <w:rsid w:val="00DE368A"/>
    <w:rsid w:val="00DE3B98"/>
    <w:rsid w:val="00DE4393"/>
    <w:rsid w:val="00DE4687"/>
    <w:rsid w:val="00DE50ED"/>
    <w:rsid w:val="00DE53AE"/>
    <w:rsid w:val="00DE572B"/>
    <w:rsid w:val="00DF0971"/>
    <w:rsid w:val="00DF09ED"/>
    <w:rsid w:val="00DF1F47"/>
    <w:rsid w:val="00DF45BC"/>
    <w:rsid w:val="00DF569C"/>
    <w:rsid w:val="00DF61F0"/>
    <w:rsid w:val="00DF73DB"/>
    <w:rsid w:val="00DF7667"/>
    <w:rsid w:val="00E046BE"/>
    <w:rsid w:val="00E0759D"/>
    <w:rsid w:val="00E07A36"/>
    <w:rsid w:val="00E1089E"/>
    <w:rsid w:val="00E145A1"/>
    <w:rsid w:val="00E14F08"/>
    <w:rsid w:val="00E15CD2"/>
    <w:rsid w:val="00E15ECB"/>
    <w:rsid w:val="00E16BF0"/>
    <w:rsid w:val="00E1780F"/>
    <w:rsid w:val="00E20992"/>
    <w:rsid w:val="00E21A7D"/>
    <w:rsid w:val="00E22152"/>
    <w:rsid w:val="00E228D7"/>
    <w:rsid w:val="00E22B1B"/>
    <w:rsid w:val="00E23C56"/>
    <w:rsid w:val="00E250A6"/>
    <w:rsid w:val="00E2621F"/>
    <w:rsid w:val="00E3160D"/>
    <w:rsid w:val="00E348E5"/>
    <w:rsid w:val="00E40A6E"/>
    <w:rsid w:val="00E40CED"/>
    <w:rsid w:val="00E41881"/>
    <w:rsid w:val="00E432A6"/>
    <w:rsid w:val="00E43C66"/>
    <w:rsid w:val="00E44740"/>
    <w:rsid w:val="00E44A37"/>
    <w:rsid w:val="00E44E26"/>
    <w:rsid w:val="00E45776"/>
    <w:rsid w:val="00E45F2C"/>
    <w:rsid w:val="00E46876"/>
    <w:rsid w:val="00E46C61"/>
    <w:rsid w:val="00E46CA4"/>
    <w:rsid w:val="00E4705C"/>
    <w:rsid w:val="00E4710E"/>
    <w:rsid w:val="00E51116"/>
    <w:rsid w:val="00E52260"/>
    <w:rsid w:val="00E524CD"/>
    <w:rsid w:val="00E52CB1"/>
    <w:rsid w:val="00E550A7"/>
    <w:rsid w:val="00E55771"/>
    <w:rsid w:val="00E55772"/>
    <w:rsid w:val="00E5640B"/>
    <w:rsid w:val="00E56EAB"/>
    <w:rsid w:val="00E579B1"/>
    <w:rsid w:val="00E57F87"/>
    <w:rsid w:val="00E6064D"/>
    <w:rsid w:val="00E61271"/>
    <w:rsid w:val="00E6264E"/>
    <w:rsid w:val="00E627C5"/>
    <w:rsid w:val="00E63E9E"/>
    <w:rsid w:val="00E64863"/>
    <w:rsid w:val="00E648AA"/>
    <w:rsid w:val="00E65387"/>
    <w:rsid w:val="00E678A4"/>
    <w:rsid w:val="00E678F6"/>
    <w:rsid w:val="00E70B14"/>
    <w:rsid w:val="00E71161"/>
    <w:rsid w:val="00E71253"/>
    <w:rsid w:val="00E71485"/>
    <w:rsid w:val="00E726BB"/>
    <w:rsid w:val="00E73532"/>
    <w:rsid w:val="00E752D3"/>
    <w:rsid w:val="00E76457"/>
    <w:rsid w:val="00E8144C"/>
    <w:rsid w:val="00E814B2"/>
    <w:rsid w:val="00E81822"/>
    <w:rsid w:val="00E818E2"/>
    <w:rsid w:val="00E8212C"/>
    <w:rsid w:val="00E82206"/>
    <w:rsid w:val="00E8280C"/>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A74EE"/>
    <w:rsid w:val="00EA751E"/>
    <w:rsid w:val="00EB0555"/>
    <w:rsid w:val="00EB0621"/>
    <w:rsid w:val="00EB441B"/>
    <w:rsid w:val="00EB6940"/>
    <w:rsid w:val="00EB6BE6"/>
    <w:rsid w:val="00EC0587"/>
    <w:rsid w:val="00EC0798"/>
    <w:rsid w:val="00EC1198"/>
    <w:rsid w:val="00EC1318"/>
    <w:rsid w:val="00EC13AD"/>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5DED"/>
    <w:rsid w:val="00EE6A77"/>
    <w:rsid w:val="00EE75FE"/>
    <w:rsid w:val="00EE7E62"/>
    <w:rsid w:val="00EF4CC2"/>
    <w:rsid w:val="00EF5B76"/>
    <w:rsid w:val="00EF68C5"/>
    <w:rsid w:val="00EF7EB0"/>
    <w:rsid w:val="00F00AF4"/>
    <w:rsid w:val="00F02293"/>
    <w:rsid w:val="00F026A7"/>
    <w:rsid w:val="00F027F4"/>
    <w:rsid w:val="00F0450F"/>
    <w:rsid w:val="00F07361"/>
    <w:rsid w:val="00F07DC1"/>
    <w:rsid w:val="00F12615"/>
    <w:rsid w:val="00F14713"/>
    <w:rsid w:val="00F17B92"/>
    <w:rsid w:val="00F21E78"/>
    <w:rsid w:val="00F22AFA"/>
    <w:rsid w:val="00F2328D"/>
    <w:rsid w:val="00F241CD"/>
    <w:rsid w:val="00F24AC3"/>
    <w:rsid w:val="00F252B1"/>
    <w:rsid w:val="00F26F6A"/>
    <w:rsid w:val="00F27AC8"/>
    <w:rsid w:val="00F27F24"/>
    <w:rsid w:val="00F32AE4"/>
    <w:rsid w:val="00F3346F"/>
    <w:rsid w:val="00F34E4E"/>
    <w:rsid w:val="00F3505B"/>
    <w:rsid w:val="00F36C30"/>
    <w:rsid w:val="00F37C45"/>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6AA"/>
    <w:rsid w:val="00F64AB8"/>
    <w:rsid w:val="00F64C56"/>
    <w:rsid w:val="00F65C01"/>
    <w:rsid w:val="00F66720"/>
    <w:rsid w:val="00F67F3D"/>
    <w:rsid w:val="00F70D10"/>
    <w:rsid w:val="00F720FA"/>
    <w:rsid w:val="00F72A70"/>
    <w:rsid w:val="00F73BBC"/>
    <w:rsid w:val="00F73BDF"/>
    <w:rsid w:val="00F75296"/>
    <w:rsid w:val="00F757CD"/>
    <w:rsid w:val="00F761A9"/>
    <w:rsid w:val="00F77170"/>
    <w:rsid w:val="00F77BCB"/>
    <w:rsid w:val="00F81888"/>
    <w:rsid w:val="00F82FC5"/>
    <w:rsid w:val="00F84274"/>
    <w:rsid w:val="00F847EB"/>
    <w:rsid w:val="00F86A72"/>
    <w:rsid w:val="00F87577"/>
    <w:rsid w:val="00F8771F"/>
    <w:rsid w:val="00F878D7"/>
    <w:rsid w:val="00F901F7"/>
    <w:rsid w:val="00F9088C"/>
    <w:rsid w:val="00F91ADA"/>
    <w:rsid w:val="00F91D22"/>
    <w:rsid w:val="00F93AE5"/>
    <w:rsid w:val="00F93E19"/>
    <w:rsid w:val="00F975D5"/>
    <w:rsid w:val="00FA1A9A"/>
    <w:rsid w:val="00FA1E7A"/>
    <w:rsid w:val="00FA61B0"/>
    <w:rsid w:val="00FA6D88"/>
    <w:rsid w:val="00FA7639"/>
    <w:rsid w:val="00FB478D"/>
    <w:rsid w:val="00FB7004"/>
    <w:rsid w:val="00FB7C50"/>
    <w:rsid w:val="00FB7E88"/>
    <w:rsid w:val="00FC3F44"/>
    <w:rsid w:val="00FC48D2"/>
    <w:rsid w:val="00FC6696"/>
    <w:rsid w:val="00FC7042"/>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EEE"/>
    <w:rsid w:val="00FF1F46"/>
    <w:rsid w:val="00FF384E"/>
    <w:rsid w:val="00FF517C"/>
    <w:rsid w:val="00FF5992"/>
    <w:rsid w:val="00FF617B"/>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EA751E"/>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EA751E"/>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0740497">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669260233">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5844398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11213111">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622228412">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4042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meeting-digital-and-technology-standards-in-schools-and-colleges/cyber-security-standards-for-schools-and-college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gov.uk/guidance/meeting-digital-and-technology-standards-in-schools-and-colleges/filtering-and-monitoring-standards-for-schools-and-colleges" TargetMode="External"/><Relationship Id="rId2" Type="http://schemas.openxmlformats.org/officeDocument/2006/relationships/customXml" Target="../customXml/item2.xml"/><Relationship Id="rId16" Type="http://schemas.openxmlformats.org/officeDocument/2006/relationships/hyperlink" Target="https://www.jcq.org.uk/exams-office/malpract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jcq.org.uk/exams-office/information-for-candidates-documents"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meeting-digital-and-technology-standards-in-schools-and-colleges/filtering-and-monitoring-standards-for-schools-and-colleg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D9CF27C16BF843B9F97020EEF276E4" ma:contentTypeVersion="18" ma:contentTypeDescription="Create a new document." ma:contentTypeScope="" ma:versionID="1d038c90e97f0eb44842057126a980bf">
  <xsd:schema xmlns:xsd="http://www.w3.org/2001/XMLSchema" xmlns:xs="http://www.w3.org/2001/XMLSchema" xmlns:p="http://schemas.microsoft.com/office/2006/metadata/properties" xmlns:ns1="http://schemas.microsoft.com/sharepoint/v3" xmlns:ns2="46906236-e48f-4c70-b174-af15e4726da8" xmlns:ns3="6ad9c202-6621-467e-8bb9-ce02d7e1069c" targetNamespace="http://schemas.microsoft.com/office/2006/metadata/properties" ma:root="true" ma:fieldsID="65eb8e8eb6b1a475c82c7935f5c2ca93" ns1:_="" ns2:_="" ns3:_="">
    <xsd:import namespace="http://schemas.microsoft.com/sharepoint/v3"/>
    <xsd:import namespace="46906236-e48f-4c70-b174-af15e4726da8"/>
    <xsd:import namespace="6ad9c202-6621-467e-8bb9-ce02d7e1069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1:_ip_UnifiedCompliancePolicyProperties" minOccurs="0"/>
                <xsd:element ref="ns1:_ip_UnifiedCompliancePolicyUIAc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906236-e48f-4c70-b174-af15e4726d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0215632-5be7-42aa-b53d-19e48937418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d9c202-6621-467e-8bb9-ce02d7e1069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70504b7-ddc1-47ad-a189-f0e1d03fc141}" ma:internalName="TaxCatchAll" ma:showField="CatchAllData" ma:web="6ad9c202-6621-467e-8bb9-ce02d7e106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46906236-e48f-4c70-b174-af15e4726da8">
      <Terms xmlns="http://schemas.microsoft.com/office/infopath/2007/PartnerControls"/>
    </lcf76f155ced4ddcb4097134ff3c332f>
    <TaxCatchAll xmlns="6ad9c202-6621-467e-8bb9-ce02d7e1069c"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2F63B-14FB-42DB-997F-FE5A3253E808}"/>
</file>

<file path=customXml/itemProps2.xml><?xml version="1.0" encoding="utf-8"?>
<ds:datastoreItem xmlns:ds="http://schemas.openxmlformats.org/officeDocument/2006/customXml" ds:itemID="{2BE71E76-FDD9-42E8-BD60-C78B406503A7}">
  <ds:schemaRefs>
    <ds:schemaRef ds:uri="http://schemas.microsoft.com/sharepoint/v3/contenttype/forms"/>
  </ds:schemaRefs>
</ds:datastoreItem>
</file>

<file path=customXml/itemProps3.xml><?xml version="1.0" encoding="utf-8"?>
<ds:datastoreItem xmlns:ds="http://schemas.openxmlformats.org/officeDocument/2006/customXml" ds:itemID="{ECFE21B2-F426-469D-B13A-080902EAA7C3}">
  <ds:schemaRefs>
    <ds:schemaRef ds:uri="http://schemas.microsoft.com/office/2006/metadata/properties"/>
    <ds:schemaRef ds:uri="http://schemas.microsoft.com/office/infopath/2007/PartnerControls"/>
    <ds:schemaRef ds:uri="http://schemas.microsoft.com/sharepoint/v3"/>
    <ds:schemaRef ds:uri="46906236-e48f-4c70-b174-af15e4726da8"/>
    <ds:schemaRef ds:uri="6ad9c202-6621-467e-8bb9-ce02d7e1069c"/>
  </ds:schemaRefs>
</ds:datastoreItem>
</file>

<file path=customXml/itemProps4.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3469</Words>
  <Characters>19776</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23199</CharactersWithSpaces>
  <SharedDoc>false</SharedDoc>
  <HLinks>
    <vt:vector size="96" baseType="variant">
      <vt:variant>
        <vt:i4>589902</vt:i4>
      </vt:variant>
      <vt:variant>
        <vt:i4>45</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4718663</vt:i4>
      </vt:variant>
      <vt:variant>
        <vt:i4>42</vt:i4>
      </vt:variant>
      <vt:variant>
        <vt:i4>0</vt:i4>
      </vt:variant>
      <vt:variant>
        <vt:i4>5</vt:i4>
      </vt:variant>
      <vt:variant>
        <vt:lpwstr>https://www.jcq.org.uk/exams-office/malpractice/</vt:lpwstr>
      </vt:variant>
      <vt:variant>
        <vt:lpwstr/>
      </vt:variant>
      <vt:variant>
        <vt:i4>589842</vt:i4>
      </vt:variant>
      <vt:variant>
        <vt:i4>39</vt:i4>
      </vt:variant>
      <vt:variant>
        <vt:i4>0</vt:i4>
      </vt:variant>
      <vt:variant>
        <vt:i4>5</vt:i4>
      </vt:variant>
      <vt:variant>
        <vt:lpwstr>https://www.jcq.org.uk/exams-office/information-for-candidates-documents</vt:lpwstr>
      </vt:variant>
      <vt:variant>
        <vt:lpwstr/>
      </vt:variant>
      <vt:variant>
        <vt:i4>589902</vt:i4>
      </vt:variant>
      <vt:variant>
        <vt:i4>36</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6488183</vt:i4>
      </vt:variant>
      <vt:variant>
        <vt:i4>33</vt:i4>
      </vt:variant>
      <vt:variant>
        <vt:i4>0</vt:i4>
      </vt:variant>
      <vt:variant>
        <vt:i4>5</vt:i4>
      </vt:variant>
      <vt:variant>
        <vt:lpwstr>https://www.gov.uk/guidance/meeting-digital-and-technology-standards-in-schools-and-colleges/cyber-security-standards-for-schools-and-colleges</vt:lpwstr>
      </vt:variant>
      <vt:variant>
        <vt:lpwstr/>
      </vt:variant>
      <vt:variant>
        <vt:i4>5177347</vt:i4>
      </vt:variant>
      <vt:variant>
        <vt:i4>30</vt:i4>
      </vt:variant>
      <vt:variant>
        <vt:i4>0</vt:i4>
      </vt:variant>
      <vt:variant>
        <vt:i4>5</vt:i4>
      </vt:variant>
      <vt:variant>
        <vt:lpwstr/>
      </vt:variant>
      <vt:variant>
        <vt:lpwstr>_Monitoring_and_review_1</vt:lpwstr>
      </vt:variant>
      <vt:variant>
        <vt:i4>58</vt:i4>
      </vt:variant>
      <vt:variant>
        <vt:i4>27</vt:i4>
      </vt:variant>
      <vt:variant>
        <vt:i4>0</vt:i4>
      </vt:variant>
      <vt:variant>
        <vt:i4>5</vt:i4>
      </vt:variant>
      <vt:variant>
        <vt:lpwstr/>
      </vt:variant>
      <vt:variant>
        <vt:lpwstr>_Homework</vt:lpwstr>
      </vt:variant>
      <vt:variant>
        <vt:i4>5832819</vt:i4>
      </vt:variant>
      <vt:variant>
        <vt:i4>24</vt:i4>
      </vt:variant>
      <vt:variant>
        <vt:i4>0</vt:i4>
      </vt:variant>
      <vt:variant>
        <vt:i4>5</vt:i4>
      </vt:variant>
      <vt:variant>
        <vt:lpwstr/>
      </vt:variant>
      <vt:variant>
        <vt:lpwstr>_Teaching_pupils_about</vt:lpwstr>
      </vt:variant>
      <vt:variant>
        <vt:i4>1638453</vt:i4>
      </vt:variant>
      <vt:variant>
        <vt:i4>21</vt:i4>
      </vt:variant>
      <vt:variant>
        <vt:i4>0</vt:i4>
      </vt:variant>
      <vt:variant>
        <vt:i4>5</vt:i4>
      </vt:variant>
      <vt:variant>
        <vt:lpwstr/>
      </vt:variant>
      <vt:variant>
        <vt:lpwstr>_Safeguarding</vt:lpwstr>
      </vt:variant>
      <vt:variant>
        <vt:i4>5308431</vt:i4>
      </vt:variant>
      <vt:variant>
        <vt:i4>18</vt:i4>
      </vt:variant>
      <vt:variant>
        <vt:i4>0</vt:i4>
      </vt:variant>
      <vt:variant>
        <vt:i4>5</vt:i4>
      </vt:variant>
      <vt:variant>
        <vt:lpwstr/>
      </vt:variant>
      <vt:variant>
        <vt:lpwstr>_Exams_and_assessments_2</vt:lpwstr>
      </vt:variant>
      <vt:variant>
        <vt:i4>6094960</vt:i4>
      </vt:variant>
      <vt:variant>
        <vt:i4>15</vt:i4>
      </vt:variant>
      <vt:variant>
        <vt:i4>0</vt:i4>
      </vt:variant>
      <vt:variant>
        <vt:i4>5</vt:i4>
      </vt:variant>
      <vt:variant>
        <vt:lpwstr/>
      </vt:variant>
      <vt:variant>
        <vt:lpwstr>_Misusing_AI_tools</vt:lpwstr>
      </vt:variant>
      <vt:variant>
        <vt:i4>4587631</vt:i4>
      </vt:variant>
      <vt:variant>
        <vt:i4>12</vt:i4>
      </vt:variant>
      <vt:variant>
        <vt:i4>0</vt:i4>
      </vt:variant>
      <vt:variant>
        <vt:i4>5</vt:i4>
      </vt:variant>
      <vt:variant>
        <vt:lpwstr/>
      </vt:variant>
      <vt:variant>
        <vt:lpwstr>_Using_AI_tools</vt:lpwstr>
      </vt:variant>
      <vt:variant>
        <vt:i4>2621455</vt:i4>
      </vt:variant>
      <vt:variant>
        <vt:i4>9</vt:i4>
      </vt:variant>
      <vt:variant>
        <vt:i4>0</vt:i4>
      </vt:variant>
      <vt:variant>
        <vt:i4>5</vt:i4>
      </vt:variant>
      <vt:variant>
        <vt:lpwstr/>
      </vt:variant>
      <vt:variant>
        <vt:lpwstr>_Data_protection_and</vt:lpwstr>
      </vt:variant>
      <vt:variant>
        <vt:i4>6946880</vt:i4>
      </vt:variant>
      <vt:variant>
        <vt:i4>6</vt:i4>
      </vt:variant>
      <vt:variant>
        <vt:i4>0</vt:i4>
      </vt:variant>
      <vt:variant>
        <vt:i4>5</vt:i4>
      </vt:variant>
      <vt:variant>
        <vt:lpwstr/>
      </vt:variant>
      <vt:variant>
        <vt:lpwstr>_Roles_and_responsibilities</vt:lpwstr>
      </vt:variant>
      <vt:variant>
        <vt:i4>3145793</vt:i4>
      </vt:variant>
      <vt:variant>
        <vt:i4>3</vt:i4>
      </vt:variant>
      <vt:variant>
        <vt:i4>0</vt:i4>
      </vt:variant>
      <vt:variant>
        <vt:i4>5</vt:i4>
      </vt:variant>
      <vt:variant>
        <vt:lpwstr/>
      </vt:variant>
      <vt:variant>
        <vt:lpwstr>_Legal_framework_1</vt:lpwstr>
      </vt:variant>
      <vt:variant>
        <vt:i4>1572937</vt:i4>
      </vt:variant>
      <vt:variant>
        <vt:i4>0</vt:i4>
      </vt:variant>
      <vt:variant>
        <vt:i4>0</vt:i4>
      </vt:variant>
      <vt:variant>
        <vt:i4>5</vt:i4>
      </vt:variant>
      <vt:variant>
        <vt:lpwstr/>
      </vt:variant>
      <vt:variant>
        <vt:lpwstr>_Statement_of_intent_1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 Burrows</dc:creator>
  <cp:lastModifiedBy>Saima Bari</cp:lastModifiedBy>
  <cp:revision>2</cp:revision>
  <dcterms:created xsi:type="dcterms:W3CDTF">2025-11-10T10:03:00Z</dcterms:created>
  <dcterms:modified xsi:type="dcterms:W3CDTF">2025-11-10T10:03:00Z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0x010100A0D9CF27C16BF843B9F97020EEF276E4</vt:lpwstr>
  </property>
  <property fmtid="{D5CDD505-2E9C-101B-9397-08002B2CF9AE}" pid="3" name="MediaServiceImageTags">
    <vt:lpwstr/>
  </property>
</Properties>
</file>